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2F" w:rsidRDefault="003E372F" w:rsidP="003E372F">
      <w:pPr>
        <w:pStyle w:val="Style2"/>
        <w:widowControl/>
        <w:spacing w:line="264" w:lineRule="auto"/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C33AA1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 do Zarządzenia </w:t>
      </w:r>
      <w:r>
        <w:rPr>
          <w:rFonts w:ascii="Times New Roman" w:hAnsi="Times New Roman" w:cs="Times New Roman"/>
          <w:i/>
          <w:color w:val="000000"/>
        </w:rPr>
        <w:t>Nr ORM. 0050.202.2024.</w:t>
      </w:r>
    </w:p>
    <w:p w:rsidR="003E372F" w:rsidRDefault="003E372F" w:rsidP="003E372F">
      <w:pPr>
        <w:autoSpaceDE w:val="0"/>
        <w:autoSpaceDN w:val="0"/>
        <w:adjustRightInd w:val="0"/>
        <w:spacing w:after="0" w:line="268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Burmistrza Stoczka Łukowskiego z dnia 11 kwietnia 2024 r.</w:t>
      </w:r>
    </w:p>
    <w:p w:rsidR="00323743" w:rsidRDefault="00323743" w:rsidP="00323743">
      <w:pPr>
        <w:ind w:left="7513"/>
        <w:rPr>
          <w:rFonts w:ascii="Times New Roman" w:hAnsi="Times New Roman" w:cs="Times New Roman"/>
        </w:rPr>
      </w:pPr>
    </w:p>
    <w:p w:rsidR="00912389" w:rsidRDefault="007E1D02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</w:t>
      </w:r>
      <w:r w:rsidR="004F5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743" w:rsidRPr="00323743">
        <w:rPr>
          <w:rFonts w:ascii="Times New Roman" w:hAnsi="Times New Roman" w:cs="Times New Roman"/>
          <w:b/>
          <w:bCs/>
          <w:sz w:val="24"/>
          <w:szCs w:val="24"/>
        </w:rPr>
        <w:t xml:space="preserve">ZGŁASZANIA UWAG </w:t>
      </w:r>
      <w:r w:rsidR="009F58B3">
        <w:rPr>
          <w:rFonts w:ascii="Times New Roman" w:hAnsi="Times New Roman" w:cs="Times New Roman"/>
          <w:b/>
          <w:bCs/>
          <w:sz w:val="24"/>
          <w:szCs w:val="24"/>
        </w:rPr>
        <w:t xml:space="preserve">USTNYCH </w:t>
      </w:r>
      <w:r w:rsidR="00323743" w:rsidRPr="00323743">
        <w:rPr>
          <w:rFonts w:ascii="Times New Roman" w:hAnsi="Times New Roman" w:cs="Times New Roman"/>
          <w:b/>
          <w:bCs/>
          <w:sz w:val="24"/>
          <w:szCs w:val="24"/>
        </w:rPr>
        <w:t xml:space="preserve">I PROPOZYCJI DO PROJEKTU </w:t>
      </w:r>
    </w:p>
    <w:p w:rsidR="00323743" w:rsidRDefault="00D516FC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GMINNEGO PROGRAMU REWITALZIACJI </w:t>
      </w:r>
      <w:r w:rsidR="009036E0">
        <w:rPr>
          <w:rFonts w:ascii="Times New Roman" w:hAnsi="Times New Roman" w:cs="Times New Roman"/>
          <w:b/>
          <w:bCs/>
          <w:sz w:val="24"/>
          <w:szCs w:val="24"/>
        </w:rPr>
        <w:t>MIASTA STOCZEK ŁUKOWSKI</w:t>
      </w:r>
      <w:r w:rsidR="003D06CC">
        <w:rPr>
          <w:rFonts w:ascii="Times New Roman" w:hAnsi="Times New Roman" w:cs="Times New Roman"/>
          <w:b/>
          <w:bCs/>
          <w:sz w:val="24"/>
          <w:szCs w:val="24"/>
        </w:rPr>
        <w:t xml:space="preserve"> DO 2030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33DA" w:rsidRDefault="00D333DA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9"/>
        <w:gridCol w:w="1871"/>
        <w:gridCol w:w="2295"/>
        <w:gridCol w:w="1701"/>
        <w:gridCol w:w="2196"/>
        <w:gridCol w:w="1982"/>
        <w:gridCol w:w="1456"/>
        <w:gridCol w:w="2130"/>
      </w:tblGrid>
      <w:tr w:rsidR="007E1D02" w:rsidTr="007E1D02">
        <w:tc>
          <w:tcPr>
            <w:tcW w:w="207" w:type="pct"/>
            <w:shd w:val="clear" w:color="auto" w:fill="D9D9D9" w:themeFill="background1" w:themeFillShade="D9"/>
          </w:tcPr>
          <w:p w:rsidR="007E1D02" w:rsidRPr="007E1D02" w:rsidRDefault="007E1D02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Lp.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:rsidR="007E1D02" w:rsidRPr="007E1D02" w:rsidRDefault="007E1D02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DATA I GODZINA  ZGŁOSZENIA UWAG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:rsidR="007E1D02" w:rsidRPr="007E1D02" w:rsidRDefault="007E1D02" w:rsidP="0090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FORMA ZGŁOSZENIA UWAG -  OSO</w:t>
            </w:r>
            <w:r w:rsidR="00CA0FF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BIŚCIE W URZĘDZIE</w:t>
            </w:r>
            <w:r w:rsidR="009036E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MIASTA STOCZEK ŁUKOWSKI</w:t>
            </w: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CZY TELEFONICZNIE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:rsidR="007E1D02" w:rsidRPr="007E1D02" w:rsidRDefault="007E1D02" w:rsidP="007E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IMIĘ I NAZWISKO/</w:t>
            </w:r>
          </w:p>
          <w:p w:rsidR="007E1D02" w:rsidRPr="007E1D02" w:rsidRDefault="007E1D02" w:rsidP="007E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PODPIS</w:t>
            </w:r>
          </w:p>
        </w:tc>
        <w:tc>
          <w:tcPr>
            <w:tcW w:w="772" w:type="pct"/>
            <w:shd w:val="clear" w:color="auto" w:fill="D9D9D9" w:themeFill="background1" w:themeFillShade="D9"/>
          </w:tcPr>
          <w:p w:rsidR="007E1D02" w:rsidRPr="007E1D02" w:rsidRDefault="007E1D02" w:rsidP="007E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MIEJCE ZAMIESZKANIA</w:t>
            </w:r>
          </w:p>
        </w:tc>
        <w:tc>
          <w:tcPr>
            <w:tcW w:w="697" w:type="pct"/>
            <w:shd w:val="clear" w:color="auto" w:fill="D9D9D9" w:themeFill="background1" w:themeFillShade="D9"/>
          </w:tcPr>
          <w:p w:rsidR="007E1D02" w:rsidRPr="007E1D02" w:rsidRDefault="007E1D02" w:rsidP="007E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CZĘŚĆ DOKUMENTU (NR PARAGRAFU I NR</w:t>
            </w:r>
          </w:p>
          <w:p w:rsidR="007E1D02" w:rsidRPr="007E1D02" w:rsidRDefault="00D516FC" w:rsidP="00D51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USTĘPU),</w:t>
            </w:r>
          </w:p>
          <w:p w:rsidR="007E1D02" w:rsidRPr="007E1D02" w:rsidRDefault="007E1D02" w:rsidP="007E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DO KTÓREGO ODNOSI SIĘ UWAGA LUB</w:t>
            </w:r>
          </w:p>
          <w:p w:rsidR="007E1D02" w:rsidRPr="007E1D02" w:rsidRDefault="007E1D02" w:rsidP="007E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WNIOSEK</w:t>
            </w:r>
          </w:p>
        </w:tc>
        <w:tc>
          <w:tcPr>
            <w:tcW w:w="512" w:type="pct"/>
            <w:shd w:val="clear" w:color="auto" w:fill="D9D9D9" w:themeFill="background1" w:themeFillShade="D9"/>
          </w:tcPr>
          <w:p w:rsidR="007E1D02" w:rsidRPr="007E1D02" w:rsidRDefault="007E1D02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TREŚĆ UWAGI LUB WNIOSKU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:rsidR="007E1D02" w:rsidRPr="007E1D02" w:rsidRDefault="007E1D02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E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UZASADNIENIE</w:t>
            </w:r>
          </w:p>
        </w:tc>
      </w:tr>
      <w:tr w:rsidR="007E1D02" w:rsidTr="007E1D02">
        <w:trPr>
          <w:trHeight w:val="1929"/>
        </w:trPr>
        <w:tc>
          <w:tcPr>
            <w:tcW w:w="207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2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D02" w:rsidTr="007E1D02">
        <w:trPr>
          <w:trHeight w:val="1402"/>
        </w:trPr>
        <w:tc>
          <w:tcPr>
            <w:tcW w:w="207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D02" w:rsidTr="007E1D02">
        <w:trPr>
          <w:trHeight w:val="1417"/>
        </w:trPr>
        <w:tc>
          <w:tcPr>
            <w:tcW w:w="207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" w:type="pct"/>
          </w:tcPr>
          <w:p w:rsidR="007E1D02" w:rsidRDefault="007E1D02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3743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4F1D" w:rsidRDefault="00464F1D" w:rsidP="00464F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F1D" w:rsidRPr="005101AF" w:rsidRDefault="00464F1D" w:rsidP="00464F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OBOWIĄZEK INFORMACYJNY</w:t>
      </w:r>
    </w:p>
    <w:p w:rsidR="00464F1D" w:rsidRPr="005101AF" w:rsidRDefault="00464F1D" w:rsidP="00464F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101AF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5101AF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:rsidR="00464F1D" w:rsidRPr="005101AF" w:rsidRDefault="00464F1D" w:rsidP="00464F1D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</w:t>
      </w:r>
      <w:r w:rsidRPr="005101AF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 w:rsidRPr="005101A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Burmistrz </w:t>
      </w:r>
      <w:r w:rsidRPr="005101AF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Miasta Stoczek Łukowski</w:t>
      </w:r>
      <w:r w:rsidRPr="005101AF">
        <w:rPr>
          <w:rFonts w:ascii="Times New Roman" w:hAnsi="Times New Roman" w:cs="Times New Roman"/>
          <w:sz w:val="20"/>
          <w:szCs w:val="20"/>
          <w:lang w:eastAsia="ar-SA"/>
        </w:rPr>
        <w:t xml:space="preserve">, Plac Tadeusza Kościuszki 1, 21-450 Stoczek Łukowski, </w:t>
      </w:r>
      <w:r w:rsidRPr="005101AF">
        <w:rPr>
          <w:rFonts w:ascii="Times New Roman" w:hAnsi="Times New Roman" w:cs="Times New Roman"/>
          <w:sz w:val="20"/>
          <w:szCs w:val="20"/>
        </w:rPr>
        <w:t xml:space="preserve"> telefon kontaktowy: 25 797-00-01 </w:t>
      </w:r>
      <w:r w:rsidRPr="005101AF">
        <w:rPr>
          <w:rFonts w:ascii="Times New Roman" w:hAnsi="Times New Roman" w:cs="Times New Roman"/>
          <w:sz w:val="20"/>
          <w:szCs w:val="20"/>
          <w:shd w:val="clear" w:color="auto" w:fill="F0F0F0"/>
        </w:rPr>
        <w:t xml:space="preserve"> e-mail: </w:t>
      </w:r>
      <w:hyperlink r:id="rId9" w:history="1">
        <w:r w:rsidRPr="005101AF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0F0F0"/>
          </w:rPr>
          <w:t>miasto@stoczek-lukowski.pl</w:t>
        </w:r>
      </w:hyperlink>
      <w:r w:rsidRPr="005101AF">
        <w:rPr>
          <w:rFonts w:ascii="Times New Roman" w:hAnsi="Times New Roman" w:cs="Times New Roman"/>
          <w:sz w:val="20"/>
          <w:szCs w:val="20"/>
          <w:shd w:val="clear" w:color="auto" w:fill="F0F0F0"/>
        </w:rPr>
        <w:t> </w:t>
      </w:r>
    </w:p>
    <w:p w:rsidR="00464F1D" w:rsidRPr="005101AF" w:rsidRDefault="00464F1D" w:rsidP="00464F1D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:rsidR="00464F1D" w:rsidRPr="005101AF" w:rsidRDefault="00464F1D" w:rsidP="00464F1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będą przetwarzane w celu związanym z przeprowadzeniem </w:t>
      </w:r>
      <w:r w:rsidRPr="005101AF">
        <w:rPr>
          <w:rFonts w:ascii="Times New Roman" w:hAnsi="Times New Roman" w:cs="Times New Roman"/>
          <w:sz w:val="20"/>
          <w:szCs w:val="20"/>
        </w:rPr>
        <w:t>konsultacji dotyczących sporządzenia gminnego programu rewitalizacji.</w:t>
      </w:r>
    </w:p>
    <w:p w:rsidR="00464F1D" w:rsidRPr="005101AF" w:rsidRDefault="00464F1D" w:rsidP="00464F1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sz w:val="20"/>
          <w:szCs w:val="20"/>
        </w:rPr>
        <w:t xml:space="preserve">Podstawą </w:t>
      </w:r>
      <w:r w:rsidRPr="005101AF">
        <w:rPr>
          <w:rFonts w:ascii="Times New Roman" w:hAnsi="Times New Roman" w:cs="Times New Roman"/>
          <w:sz w:val="20"/>
          <w:szCs w:val="20"/>
        </w:rPr>
        <w:t xml:space="preserve">legalizującą przetwarzanie Państwa danych osobowych jest art. 6 ust. 1 lit. c) RODO, tj. gdyż jest to niezbędne do wypełnienia obowiązku prawnego ciążącego na Administratorze oraz art. 6 ust. 1 lit. e) RODO, tj. gdyż jest to niezbędne do wykonania zadania realizowanego w interesie publicznym lub w ramach sprawowania władzy publicznej powierzonej Administratorowi, </w:t>
      </w:r>
      <w:r w:rsidRPr="005101AF">
        <w:rPr>
          <w:rFonts w:ascii="Times New Roman" w:eastAsia="Times New Roman" w:hAnsi="Times New Roman" w:cs="Times New Roman"/>
          <w:sz w:val="20"/>
          <w:szCs w:val="20"/>
        </w:rPr>
        <w:t xml:space="preserve">w zw. z </w:t>
      </w:r>
      <w:r w:rsidRPr="005101AF">
        <w:rPr>
          <w:rFonts w:ascii="Times New Roman" w:hAnsi="Times New Roman" w:cs="Times New Roman"/>
          <w:sz w:val="20"/>
          <w:szCs w:val="20"/>
        </w:rPr>
        <w:t xml:space="preserve">art. 6 </w:t>
      </w: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ustawy </w:t>
      </w:r>
      <w:r w:rsidRPr="005101AF">
        <w:rPr>
          <w:rFonts w:ascii="Times New Roman" w:hAnsi="Times New Roman" w:cs="Times New Roman"/>
          <w:sz w:val="20"/>
          <w:szCs w:val="20"/>
        </w:rPr>
        <w:t>z dnia 9 października 2015 r. o rewitalizacji (t. j. Dz. U. z 2021 r., poz. 485 ze zm.)</w:t>
      </w:r>
    </w:p>
    <w:p w:rsidR="00464F1D" w:rsidRPr="005101AF" w:rsidRDefault="00464F1D" w:rsidP="00464F1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celu, o którym mowa w pkt. 3 z uwzględnieniem okresów przechowywania określonych w przepisach szczególnych, w tym przepisach archiwalnych, tj. 10 lat. </w:t>
      </w:r>
    </w:p>
    <w:p w:rsidR="00464F1D" w:rsidRPr="005101AF" w:rsidRDefault="00464F1D" w:rsidP="00464F1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:rsidR="00464F1D" w:rsidRPr="005101AF" w:rsidRDefault="00464F1D" w:rsidP="00464F1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464F1D" w:rsidRPr="005101AF" w:rsidRDefault="00464F1D" w:rsidP="00464F1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:rsidR="00464F1D" w:rsidRPr="005101AF" w:rsidRDefault="00464F1D" w:rsidP="00464F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dostępu do swoich danych oraz otrzymania ich kopii, </w:t>
      </w:r>
      <w:r w:rsidRPr="005101AF">
        <w:rPr>
          <w:rFonts w:ascii="Times New Roman" w:hAnsi="Times New Roman" w:cs="Times New Roman"/>
          <w:sz w:val="20"/>
          <w:szCs w:val="20"/>
        </w:rPr>
        <w:t>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</w:t>
      </w: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64F1D" w:rsidRPr="005101AF" w:rsidRDefault="00464F1D" w:rsidP="00464F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jdgxs" w:colFirst="0" w:colLast="0"/>
      <w:bookmarkEnd w:id="1"/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:rsidR="00464F1D" w:rsidRPr="005101AF" w:rsidRDefault="00464F1D" w:rsidP="00464F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:rsidR="00464F1D" w:rsidRPr="005101AF" w:rsidRDefault="00464F1D" w:rsidP="00464F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:rsidR="00464F1D" w:rsidRPr="005101AF" w:rsidRDefault="00464F1D" w:rsidP="00464F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1AF">
        <w:rPr>
          <w:rFonts w:ascii="Times New Roman" w:hAnsi="Times New Roman" w:cs="Times New Roman"/>
          <w:sz w:val="20"/>
          <w:szCs w:val="20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:rsidR="00464F1D" w:rsidRPr="005101AF" w:rsidRDefault="00464F1D" w:rsidP="00464F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:rsidR="00464F1D" w:rsidRPr="005101AF" w:rsidRDefault="00464F1D" w:rsidP="00464F1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:rsidR="00323743" w:rsidRPr="005101AF" w:rsidRDefault="00464F1D" w:rsidP="005101AF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101AF">
        <w:rPr>
          <w:rFonts w:ascii="Times New Roman" w:eastAsia="Times New Roman" w:hAnsi="Times New Roman" w:cs="Times New Roman"/>
          <w:color w:val="222222"/>
          <w:sz w:val="20"/>
          <w:szCs w:val="20"/>
        </w:rPr>
        <w:t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 </w:t>
      </w:r>
      <w:r w:rsidRPr="005101AF">
        <w:rPr>
          <w:rFonts w:ascii="Times New Roman" w:eastAsia="Times New Roman" w:hAnsi="Times New Roman" w:cs="Times New Roman"/>
          <w:sz w:val="20"/>
          <w:szCs w:val="20"/>
        </w:rPr>
        <w:t>dostawcy strony podmiotowej w Biuletynie Informacji Publicznej, </w:t>
      </w:r>
      <w:r w:rsidRPr="005101AF">
        <w:rPr>
          <w:rFonts w:ascii="Times New Roman" w:hAnsi="Times New Roman" w:cs="Times New Roman"/>
          <w:sz w:val="20"/>
          <w:szCs w:val="20"/>
        </w:rPr>
        <w:t>dostawcy usług informatycznych w zakresie systemów elektronicznego zarządzania dokumentacją w jednostce</w:t>
      </w:r>
      <w:r w:rsidRPr="005101AF">
        <w:rPr>
          <w:rFonts w:ascii="Times New Roman" w:eastAsia="Times New Roman" w:hAnsi="Times New Roman" w:cs="Times New Roman"/>
          <w:color w:val="222222"/>
          <w:sz w:val="20"/>
          <w:szCs w:val="20"/>
        </w:rPr>
        <w:t>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sectPr w:rsidR="00323743" w:rsidRPr="005101AF" w:rsidSect="00323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D0" w:rsidRDefault="008748D0" w:rsidP="00323743">
      <w:pPr>
        <w:spacing w:after="0" w:line="240" w:lineRule="auto"/>
      </w:pPr>
      <w:r>
        <w:separator/>
      </w:r>
    </w:p>
  </w:endnote>
  <w:endnote w:type="continuationSeparator" w:id="0">
    <w:p w:rsidR="008748D0" w:rsidRDefault="008748D0" w:rsidP="003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D0" w:rsidRDefault="008748D0" w:rsidP="00323743">
      <w:pPr>
        <w:spacing w:after="0" w:line="240" w:lineRule="auto"/>
      </w:pPr>
      <w:r>
        <w:separator/>
      </w:r>
    </w:p>
  </w:footnote>
  <w:footnote w:type="continuationSeparator" w:id="0">
    <w:p w:rsidR="008748D0" w:rsidRDefault="008748D0" w:rsidP="0032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5BBA4F52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</w:abstractNum>
  <w:abstractNum w:abstractNumId="1">
    <w:nsid w:val="02A22147"/>
    <w:multiLevelType w:val="hybridMultilevel"/>
    <w:tmpl w:val="A7B4461E"/>
    <w:lvl w:ilvl="0" w:tplc="E68C50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B140F4A"/>
    <w:multiLevelType w:val="multilevel"/>
    <w:tmpl w:val="659C91AA"/>
    <w:lvl w:ilvl="0">
      <w:start w:val="1"/>
      <w:numFmt w:val="decimal"/>
      <w:lvlText w:val="%1."/>
      <w:lvlJc w:val="left"/>
      <w:pPr>
        <w:ind w:left="707" w:hanging="283"/>
      </w:pPr>
      <w:rPr>
        <w:strike w:val="0"/>
        <w:dstrike w:val="0"/>
      </w:rPr>
    </w:lvl>
    <w:lvl w:ilvl="1">
      <w:numFmt w:val="bullet"/>
      <w:lvlText w:val="•"/>
      <w:lvlJc w:val="left"/>
      <w:pPr>
        <w:ind w:left="1414" w:hanging="283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•"/>
      <w:lvlJc w:val="left"/>
      <w:pPr>
        <w:ind w:left="2121" w:hanging="283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828" w:hanging="283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•"/>
      <w:lvlJc w:val="left"/>
      <w:pPr>
        <w:ind w:left="3535" w:hanging="283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•"/>
      <w:lvlJc w:val="left"/>
      <w:pPr>
        <w:ind w:left="4242" w:hanging="283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4949" w:hanging="283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•"/>
      <w:lvlJc w:val="left"/>
      <w:pPr>
        <w:ind w:left="5656" w:hanging="283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•"/>
      <w:lvlJc w:val="left"/>
      <w:pPr>
        <w:ind w:left="6363" w:hanging="283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C4901"/>
    <w:multiLevelType w:val="multilevel"/>
    <w:tmpl w:val="531E1B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43"/>
    <w:rsid w:val="000E2E75"/>
    <w:rsid w:val="00136628"/>
    <w:rsid w:val="001869D7"/>
    <w:rsid w:val="00306576"/>
    <w:rsid w:val="00307D27"/>
    <w:rsid w:val="00323743"/>
    <w:rsid w:val="003D06CC"/>
    <w:rsid w:val="003E372F"/>
    <w:rsid w:val="00437DB6"/>
    <w:rsid w:val="0045249B"/>
    <w:rsid w:val="00464F1D"/>
    <w:rsid w:val="004E2F43"/>
    <w:rsid w:val="004F5CD8"/>
    <w:rsid w:val="005101AF"/>
    <w:rsid w:val="0057415C"/>
    <w:rsid w:val="006E66E3"/>
    <w:rsid w:val="006E6ABA"/>
    <w:rsid w:val="00707C82"/>
    <w:rsid w:val="007A67AC"/>
    <w:rsid w:val="007E1D02"/>
    <w:rsid w:val="008451C2"/>
    <w:rsid w:val="008748D0"/>
    <w:rsid w:val="008A0A41"/>
    <w:rsid w:val="009036E0"/>
    <w:rsid w:val="0091154A"/>
    <w:rsid w:val="00912389"/>
    <w:rsid w:val="00916FBD"/>
    <w:rsid w:val="0093019A"/>
    <w:rsid w:val="00953E95"/>
    <w:rsid w:val="009701B4"/>
    <w:rsid w:val="009948B5"/>
    <w:rsid w:val="00996114"/>
    <w:rsid w:val="009F58B3"/>
    <w:rsid w:val="00A25DE9"/>
    <w:rsid w:val="00B83F23"/>
    <w:rsid w:val="00BB2BA4"/>
    <w:rsid w:val="00BB34A0"/>
    <w:rsid w:val="00C33AA1"/>
    <w:rsid w:val="00C4770B"/>
    <w:rsid w:val="00C6498C"/>
    <w:rsid w:val="00CA0FFD"/>
    <w:rsid w:val="00CB69FB"/>
    <w:rsid w:val="00CC42DE"/>
    <w:rsid w:val="00D17CE2"/>
    <w:rsid w:val="00D333DA"/>
    <w:rsid w:val="00D516FC"/>
    <w:rsid w:val="00D63432"/>
    <w:rsid w:val="00D672E4"/>
    <w:rsid w:val="00EF0893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74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58B3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9F58B3"/>
    <w:pPr>
      <w:ind w:left="720"/>
      <w:contextualSpacing/>
    </w:pPr>
  </w:style>
  <w:style w:type="paragraph" w:customStyle="1" w:styleId="Textbody">
    <w:name w:val="Text body"/>
    <w:basedOn w:val="Normalny"/>
    <w:rsid w:val="00437DB6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basedOn w:val="Domylnaczcionkaakapitu"/>
    <w:link w:val="Akapitzlist"/>
    <w:uiPriority w:val="34"/>
    <w:rsid w:val="00464F1D"/>
  </w:style>
  <w:style w:type="paragraph" w:customStyle="1" w:styleId="Style2">
    <w:name w:val="Style2"/>
    <w:basedOn w:val="Normalny"/>
    <w:uiPriority w:val="99"/>
    <w:qFormat/>
    <w:rsid w:val="003E372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74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58B3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9F58B3"/>
    <w:pPr>
      <w:ind w:left="720"/>
      <w:contextualSpacing/>
    </w:pPr>
  </w:style>
  <w:style w:type="paragraph" w:customStyle="1" w:styleId="Textbody">
    <w:name w:val="Text body"/>
    <w:basedOn w:val="Normalny"/>
    <w:rsid w:val="00437DB6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basedOn w:val="Domylnaczcionkaakapitu"/>
    <w:link w:val="Akapitzlist"/>
    <w:uiPriority w:val="34"/>
    <w:rsid w:val="00464F1D"/>
  </w:style>
  <w:style w:type="paragraph" w:customStyle="1" w:styleId="Style2">
    <w:name w:val="Style2"/>
    <w:basedOn w:val="Normalny"/>
    <w:uiPriority w:val="99"/>
    <w:qFormat/>
    <w:rsid w:val="003E372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toczek-lukowski.pl/mailto:miasto@stoczek-lu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E52F-A9C0-4930-8FD4-EBA4C36F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FLIS</dc:creator>
  <cp:lastModifiedBy>Danuta Pulik</cp:lastModifiedBy>
  <cp:revision>8</cp:revision>
  <cp:lastPrinted>2024-04-15T05:28:00Z</cp:lastPrinted>
  <dcterms:created xsi:type="dcterms:W3CDTF">2024-04-09T10:37:00Z</dcterms:created>
  <dcterms:modified xsi:type="dcterms:W3CDTF">2024-04-15T05:30:00Z</dcterms:modified>
</cp:coreProperties>
</file>