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7C4E" w14:textId="77777777" w:rsidR="00CC5DA7" w:rsidRPr="00F1143A" w:rsidRDefault="00CC5DA7" w:rsidP="00CC5DA7">
      <w:pPr>
        <w:rPr>
          <w:rFonts w:ascii="Times New Roman" w:hAnsi="Times New Roman" w:cs="Times New Roman"/>
        </w:rPr>
      </w:pPr>
    </w:p>
    <w:p w14:paraId="01CB997A" w14:textId="77777777" w:rsidR="00CC5DA7" w:rsidRPr="00F1143A" w:rsidRDefault="00CC5DA7" w:rsidP="00CC5DA7">
      <w:pPr>
        <w:rPr>
          <w:rFonts w:ascii="Times New Roman" w:hAnsi="Times New Roman" w:cs="Times New Roman"/>
        </w:rPr>
      </w:pPr>
    </w:p>
    <w:p w14:paraId="7ACB8853" w14:textId="77777777" w:rsidR="00CC5DA7" w:rsidRPr="00F1143A" w:rsidRDefault="00CC5DA7" w:rsidP="00CC5DA7">
      <w:pPr>
        <w:jc w:val="center"/>
        <w:rPr>
          <w:rFonts w:ascii="Times New Roman" w:hAnsi="Times New Roman" w:cs="Times New Roman"/>
          <w:b/>
        </w:rPr>
      </w:pPr>
      <w:r w:rsidRPr="00F1143A">
        <w:rPr>
          <w:rFonts w:ascii="Times New Roman" w:hAnsi="Times New Roman" w:cs="Times New Roman"/>
          <w:b/>
        </w:rPr>
        <w:t>A N A L I Z A</w:t>
      </w:r>
    </w:p>
    <w:p w14:paraId="6D39E265" w14:textId="77777777" w:rsidR="00CC5DA7" w:rsidRPr="00F1143A" w:rsidRDefault="00CC5DA7" w:rsidP="00CC5DA7">
      <w:pPr>
        <w:jc w:val="center"/>
        <w:rPr>
          <w:rFonts w:ascii="Times New Roman" w:hAnsi="Times New Roman" w:cs="Times New Roman"/>
          <w:b/>
        </w:rPr>
      </w:pPr>
    </w:p>
    <w:p w14:paraId="60AF3267" w14:textId="77777777" w:rsidR="00CC5DA7" w:rsidRPr="00F1143A" w:rsidRDefault="00CC5DA7" w:rsidP="00CC5DA7">
      <w:pPr>
        <w:jc w:val="center"/>
        <w:rPr>
          <w:rFonts w:ascii="Times New Roman" w:hAnsi="Times New Roman" w:cs="Times New Roman"/>
          <w:b/>
        </w:rPr>
      </w:pPr>
      <w:r w:rsidRPr="00F1143A">
        <w:rPr>
          <w:rFonts w:ascii="Times New Roman" w:hAnsi="Times New Roman" w:cs="Times New Roman"/>
          <w:b/>
        </w:rPr>
        <w:t>S T A N U   G O S P O D A R K I   O D P A D A M I</w:t>
      </w:r>
    </w:p>
    <w:p w14:paraId="3C2D810B" w14:textId="77777777" w:rsidR="00CC5DA7" w:rsidRPr="00F1143A" w:rsidRDefault="00CC5DA7" w:rsidP="00CC5DA7">
      <w:pPr>
        <w:jc w:val="center"/>
        <w:rPr>
          <w:rFonts w:ascii="Times New Roman" w:hAnsi="Times New Roman" w:cs="Times New Roman"/>
          <w:b/>
        </w:rPr>
      </w:pPr>
    </w:p>
    <w:p w14:paraId="38BC64DA" w14:textId="77777777" w:rsidR="00CC5DA7" w:rsidRPr="00F1143A" w:rsidRDefault="00CC5DA7" w:rsidP="00CC5DA7">
      <w:pPr>
        <w:jc w:val="center"/>
        <w:rPr>
          <w:rFonts w:ascii="Times New Roman" w:hAnsi="Times New Roman" w:cs="Times New Roman"/>
          <w:b/>
        </w:rPr>
      </w:pPr>
      <w:r w:rsidRPr="00F1143A">
        <w:rPr>
          <w:rFonts w:ascii="Times New Roman" w:hAnsi="Times New Roman" w:cs="Times New Roman"/>
          <w:b/>
        </w:rPr>
        <w:t>W   M I E Ś C I E   S T O C Z E K  Ł U K O W S K I</w:t>
      </w:r>
    </w:p>
    <w:p w14:paraId="2E75E194" w14:textId="77777777" w:rsidR="00CC5DA7" w:rsidRPr="00F1143A" w:rsidRDefault="00CC5DA7" w:rsidP="00CC5DA7">
      <w:pPr>
        <w:jc w:val="center"/>
        <w:rPr>
          <w:rFonts w:ascii="Times New Roman" w:hAnsi="Times New Roman" w:cs="Times New Roman"/>
          <w:b/>
        </w:rPr>
      </w:pPr>
    </w:p>
    <w:p w14:paraId="7B5BB132" w14:textId="6B05243F" w:rsidR="00CC5DA7" w:rsidRPr="00F1143A" w:rsidRDefault="00CC5DA7" w:rsidP="00CC5DA7">
      <w:pPr>
        <w:jc w:val="center"/>
        <w:rPr>
          <w:rFonts w:ascii="Times New Roman" w:hAnsi="Times New Roman" w:cs="Times New Roman"/>
          <w:b/>
        </w:rPr>
      </w:pPr>
      <w:r w:rsidRPr="00F1143A">
        <w:rPr>
          <w:rFonts w:ascii="Times New Roman" w:hAnsi="Times New Roman" w:cs="Times New Roman"/>
          <w:b/>
        </w:rPr>
        <w:t>ZA 202</w:t>
      </w:r>
      <w:r>
        <w:rPr>
          <w:rFonts w:ascii="Times New Roman" w:hAnsi="Times New Roman" w:cs="Times New Roman"/>
          <w:b/>
        </w:rPr>
        <w:t>5</w:t>
      </w:r>
      <w:r w:rsidRPr="00F1143A">
        <w:rPr>
          <w:rFonts w:ascii="Times New Roman" w:hAnsi="Times New Roman" w:cs="Times New Roman"/>
          <w:b/>
        </w:rPr>
        <w:t xml:space="preserve"> R.</w:t>
      </w:r>
    </w:p>
    <w:p w14:paraId="07A9C17B" w14:textId="77777777" w:rsidR="00CC5DA7" w:rsidRPr="00F1143A" w:rsidRDefault="00CC5DA7" w:rsidP="00CC5DA7">
      <w:pPr>
        <w:rPr>
          <w:rFonts w:ascii="Times New Roman" w:hAnsi="Times New Roman" w:cs="Times New Roman"/>
        </w:rPr>
      </w:pPr>
    </w:p>
    <w:p w14:paraId="167037F8" w14:textId="77777777" w:rsidR="00CC5DA7" w:rsidRPr="00F1143A" w:rsidRDefault="00CC5DA7" w:rsidP="00CC5DA7">
      <w:pPr>
        <w:jc w:val="center"/>
        <w:rPr>
          <w:rFonts w:ascii="Times New Roman" w:hAnsi="Times New Roman" w:cs="Times New Roman"/>
        </w:rPr>
      </w:pPr>
    </w:p>
    <w:p w14:paraId="6A1FE5FB" w14:textId="77777777" w:rsidR="00CC5DA7" w:rsidRPr="00F1143A" w:rsidRDefault="00CC5DA7" w:rsidP="00CC5DA7">
      <w:pPr>
        <w:jc w:val="center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880349F" wp14:editId="096F6672">
            <wp:extent cx="3667125" cy="40671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6B38F" w14:textId="77777777" w:rsidR="00CC5DA7" w:rsidRPr="00F1143A" w:rsidRDefault="00CC5DA7" w:rsidP="00CC5DA7">
      <w:pPr>
        <w:jc w:val="center"/>
        <w:rPr>
          <w:rFonts w:ascii="Times New Roman" w:hAnsi="Times New Roman" w:cs="Times New Roman"/>
        </w:rPr>
      </w:pPr>
    </w:p>
    <w:p w14:paraId="35E36BF0" w14:textId="36DE9ABD" w:rsidR="00CC5DA7" w:rsidRPr="00F1143A" w:rsidRDefault="00CC5DA7" w:rsidP="00CC5DA7">
      <w:pPr>
        <w:jc w:val="center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Stoczek Łukowski, kwiecień 202</w:t>
      </w:r>
      <w:r w:rsidR="005114F5">
        <w:rPr>
          <w:rFonts w:ascii="Times New Roman" w:hAnsi="Times New Roman" w:cs="Times New Roman"/>
        </w:rPr>
        <w:t>6</w:t>
      </w:r>
      <w:r w:rsidRPr="00F1143A">
        <w:rPr>
          <w:rFonts w:ascii="Times New Roman" w:hAnsi="Times New Roman" w:cs="Times New Roman"/>
        </w:rPr>
        <w:t xml:space="preserve"> r.</w:t>
      </w:r>
    </w:p>
    <w:p w14:paraId="70B09ABF" w14:textId="77777777" w:rsidR="00CC5DA7" w:rsidRPr="00F1143A" w:rsidRDefault="00CC5DA7" w:rsidP="00CC5DA7">
      <w:pPr>
        <w:rPr>
          <w:rFonts w:ascii="Times New Roman" w:hAnsi="Times New Roman" w:cs="Times New Roman"/>
        </w:rPr>
      </w:pPr>
    </w:p>
    <w:p w14:paraId="422D72F2" w14:textId="77777777" w:rsidR="00CC5DA7" w:rsidRPr="00F1143A" w:rsidRDefault="00CC5DA7" w:rsidP="00CC5DA7">
      <w:pPr>
        <w:rPr>
          <w:rFonts w:ascii="Times New Roman" w:hAnsi="Times New Roman" w:cs="Times New Roman"/>
        </w:rPr>
      </w:pPr>
    </w:p>
    <w:p w14:paraId="649F7492" w14:textId="77777777" w:rsidR="00CC5DA7" w:rsidRPr="00F1143A" w:rsidRDefault="00CC5DA7" w:rsidP="00CC5DA7">
      <w:pPr>
        <w:ind w:left="360"/>
        <w:rPr>
          <w:rFonts w:ascii="Times New Roman" w:hAnsi="Times New Roman" w:cs="Times New Roman"/>
          <w:b/>
        </w:rPr>
      </w:pPr>
      <w:r w:rsidRPr="00F1143A">
        <w:rPr>
          <w:rFonts w:ascii="Times New Roman" w:hAnsi="Times New Roman" w:cs="Times New Roman"/>
          <w:b/>
        </w:rPr>
        <w:lastRenderedPageBreak/>
        <w:t>Spis treści:</w:t>
      </w:r>
    </w:p>
    <w:p w14:paraId="5447E9E4" w14:textId="77777777" w:rsidR="00CC5DA7" w:rsidRPr="00F1143A" w:rsidRDefault="00CC5DA7" w:rsidP="00CC5DA7">
      <w:pPr>
        <w:rPr>
          <w:rFonts w:ascii="Times New Roman" w:hAnsi="Times New Roman" w:cs="Times New Roman"/>
        </w:rPr>
      </w:pPr>
    </w:p>
    <w:p w14:paraId="65E4BC66" w14:textId="77777777" w:rsidR="00CC5DA7" w:rsidRPr="00F1143A" w:rsidRDefault="00CC5DA7" w:rsidP="00CC5DA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Uwarunkowania prawne, zakres i cel opracowania.</w:t>
      </w:r>
    </w:p>
    <w:p w14:paraId="131C7677" w14:textId="77777777" w:rsidR="00CC5DA7" w:rsidRPr="00F1143A" w:rsidRDefault="00CC5DA7" w:rsidP="00CC5DA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Charakterystyka systemu gospodarowania odpadami komunalnymi na terenie miasta Stoczek Łukowski w 202</w:t>
      </w:r>
      <w:r>
        <w:rPr>
          <w:rFonts w:ascii="Times New Roman" w:hAnsi="Times New Roman" w:cs="Times New Roman"/>
        </w:rPr>
        <w:t>4</w:t>
      </w:r>
      <w:r w:rsidRPr="00F1143A">
        <w:rPr>
          <w:rFonts w:ascii="Times New Roman" w:hAnsi="Times New Roman" w:cs="Times New Roman"/>
        </w:rPr>
        <w:t xml:space="preserve"> roku.</w:t>
      </w:r>
    </w:p>
    <w:p w14:paraId="45F96BCD" w14:textId="77777777" w:rsidR="00CC5DA7" w:rsidRPr="00F1143A" w:rsidRDefault="00CC5DA7" w:rsidP="00CC5DA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Możliwość przetwarzania zmieszanych odpadów komunalnych, odpadów zielonych oraz pozostałości z sortowania i pozostałości z mechaniczno-biologicznego przetwarzania odpadów komunalnych przeznaczonych do składowania.</w:t>
      </w:r>
    </w:p>
    <w:p w14:paraId="0CA976A3" w14:textId="77777777" w:rsidR="00CC5DA7" w:rsidRPr="00F1143A" w:rsidRDefault="00CC5DA7" w:rsidP="00CC5DA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Potrzeby inwestycyjne związane z gospodarowaniem odpadami komunalnymi.</w:t>
      </w:r>
    </w:p>
    <w:p w14:paraId="5C38F28D" w14:textId="77777777" w:rsidR="00CC5DA7" w:rsidRPr="00F1143A" w:rsidRDefault="00CC5DA7" w:rsidP="00CC5DA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Koszty poniesione w związku z odbieraniem, odzyskiem, recyklingiem i unieszkodliwianiem odpadów komunalnych.</w:t>
      </w:r>
    </w:p>
    <w:p w14:paraId="0FBDF2ED" w14:textId="77777777" w:rsidR="00CC5DA7" w:rsidRPr="00F1143A" w:rsidRDefault="00CC5DA7" w:rsidP="00CC5DA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Liczba mieszkańców.</w:t>
      </w:r>
    </w:p>
    <w:p w14:paraId="051D3090" w14:textId="77777777" w:rsidR="00CC5DA7" w:rsidRPr="00F1143A" w:rsidRDefault="00CC5DA7" w:rsidP="00CC5DA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Liczba właścicieli nieruchomości, którzy nie zawarli umowy, o której mowa w art. 6 ust. 1, w imieniu których gmina powinna podjąć działania, o których mowa w art. 6 ust. 6 – 12.</w:t>
      </w:r>
    </w:p>
    <w:p w14:paraId="4BDCBC35" w14:textId="77777777" w:rsidR="00CC5DA7" w:rsidRPr="00F1143A" w:rsidRDefault="00CC5DA7" w:rsidP="00CC5DA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Ilość odpadów komunalnych wytwarzanych na terenie gminy.</w:t>
      </w:r>
    </w:p>
    <w:p w14:paraId="6E2D2A6C" w14:textId="77777777" w:rsidR="00CC5DA7" w:rsidRPr="00F1143A" w:rsidRDefault="00CC5DA7" w:rsidP="00CC5DA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Ilość zmieszanych odpadów komunalnych, odpadów zielonych odbieranych z terenu miasta Stoczek Łukowski oraz powstających z przetworzenia odpadów komunalnych, pozostałości z sortowania i pozostałości z mechaniczno-biologicznego przetwarzania odpadów komunalnych przeznaczonych do składowania.</w:t>
      </w:r>
    </w:p>
    <w:p w14:paraId="55C16406" w14:textId="77777777" w:rsidR="00CC5DA7" w:rsidRPr="00F1143A" w:rsidRDefault="00CC5DA7" w:rsidP="00CC5DA7">
      <w:pPr>
        <w:spacing w:line="360" w:lineRule="auto"/>
        <w:rPr>
          <w:rFonts w:ascii="Times New Roman" w:hAnsi="Times New Roman" w:cs="Times New Roman"/>
        </w:rPr>
      </w:pPr>
    </w:p>
    <w:p w14:paraId="77271E81" w14:textId="77777777" w:rsidR="00CC5DA7" w:rsidRPr="00F1143A" w:rsidRDefault="00CC5DA7" w:rsidP="00CC5DA7">
      <w:pPr>
        <w:spacing w:line="360" w:lineRule="auto"/>
        <w:rPr>
          <w:rFonts w:ascii="Times New Roman" w:hAnsi="Times New Roman" w:cs="Times New Roman"/>
        </w:rPr>
      </w:pPr>
    </w:p>
    <w:p w14:paraId="32CA4362" w14:textId="77777777" w:rsidR="00CC5DA7" w:rsidRPr="00F1143A" w:rsidRDefault="00CC5DA7" w:rsidP="00CC5DA7">
      <w:pPr>
        <w:spacing w:line="360" w:lineRule="auto"/>
        <w:rPr>
          <w:rFonts w:ascii="Times New Roman" w:hAnsi="Times New Roman" w:cs="Times New Roman"/>
        </w:rPr>
      </w:pPr>
    </w:p>
    <w:p w14:paraId="1487DEA5" w14:textId="77777777" w:rsidR="00CC5DA7" w:rsidRPr="00F1143A" w:rsidRDefault="00CC5DA7" w:rsidP="00CC5DA7">
      <w:pPr>
        <w:spacing w:line="360" w:lineRule="auto"/>
        <w:rPr>
          <w:rFonts w:ascii="Times New Roman" w:hAnsi="Times New Roman" w:cs="Times New Roman"/>
        </w:rPr>
      </w:pPr>
    </w:p>
    <w:p w14:paraId="3B7523D4" w14:textId="77777777" w:rsidR="00CC5DA7" w:rsidRDefault="00CC5DA7" w:rsidP="00CC5DA7">
      <w:pPr>
        <w:rPr>
          <w:rFonts w:ascii="Times New Roman" w:hAnsi="Times New Roman" w:cs="Times New Roman"/>
        </w:rPr>
      </w:pPr>
    </w:p>
    <w:p w14:paraId="17EC4539" w14:textId="77777777" w:rsidR="00CC5DA7" w:rsidRPr="00F1143A" w:rsidRDefault="00CC5DA7" w:rsidP="00CC5DA7">
      <w:pPr>
        <w:rPr>
          <w:rFonts w:ascii="Times New Roman" w:hAnsi="Times New Roman" w:cs="Times New Roman"/>
        </w:rPr>
      </w:pPr>
    </w:p>
    <w:p w14:paraId="5E2860F0" w14:textId="77777777" w:rsidR="00CC5DA7" w:rsidRDefault="00CC5DA7" w:rsidP="00CC5DA7">
      <w:pPr>
        <w:rPr>
          <w:rFonts w:ascii="Times New Roman" w:hAnsi="Times New Roman" w:cs="Times New Roman"/>
        </w:rPr>
      </w:pPr>
    </w:p>
    <w:p w14:paraId="686F0229" w14:textId="77777777" w:rsidR="005114F5" w:rsidRDefault="005114F5" w:rsidP="00CC5DA7">
      <w:pPr>
        <w:rPr>
          <w:rFonts w:ascii="Times New Roman" w:hAnsi="Times New Roman" w:cs="Times New Roman"/>
        </w:rPr>
      </w:pPr>
    </w:p>
    <w:p w14:paraId="382E8A63" w14:textId="77777777" w:rsidR="005114F5" w:rsidRPr="00F1143A" w:rsidRDefault="005114F5" w:rsidP="00CC5DA7">
      <w:pPr>
        <w:rPr>
          <w:rFonts w:ascii="Times New Roman" w:hAnsi="Times New Roman" w:cs="Times New Roman"/>
        </w:rPr>
      </w:pPr>
    </w:p>
    <w:p w14:paraId="4E1BD118" w14:textId="77777777" w:rsidR="00CC5DA7" w:rsidRDefault="00CC5DA7" w:rsidP="00CC5DA7">
      <w:pPr>
        <w:rPr>
          <w:rFonts w:ascii="Times New Roman" w:hAnsi="Times New Roman" w:cs="Times New Roman"/>
        </w:rPr>
      </w:pPr>
    </w:p>
    <w:p w14:paraId="1C3173DE" w14:textId="77777777" w:rsidR="00CC5DA7" w:rsidRPr="00F1143A" w:rsidRDefault="00CC5DA7" w:rsidP="00CC5DA7">
      <w:pPr>
        <w:rPr>
          <w:rFonts w:ascii="Times New Roman" w:hAnsi="Times New Roman" w:cs="Times New Roman"/>
        </w:rPr>
      </w:pPr>
    </w:p>
    <w:p w14:paraId="3036BF93" w14:textId="77777777" w:rsidR="00CC5DA7" w:rsidRPr="00F1143A" w:rsidRDefault="00CC5DA7" w:rsidP="00CC5DA7">
      <w:pPr>
        <w:rPr>
          <w:rFonts w:ascii="Times New Roman" w:hAnsi="Times New Roman" w:cs="Times New Roman"/>
          <w:b/>
        </w:rPr>
      </w:pPr>
      <w:r w:rsidRPr="00F1143A">
        <w:rPr>
          <w:rFonts w:ascii="Times New Roman" w:hAnsi="Times New Roman" w:cs="Times New Roman"/>
          <w:b/>
        </w:rPr>
        <w:lastRenderedPageBreak/>
        <w:t>1.Uwarunkowania prawne, zakres i cel opracowania.</w:t>
      </w:r>
    </w:p>
    <w:p w14:paraId="3F603F85" w14:textId="53EBD9A6" w:rsidR="00CC5DA7" w:rsidRPr="00F1143A" w:rsidRDefault="00CC5DA7" w:rsidP="00CC5DA7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Podstawę do przeprowadzenia „Analizy stanu gospodarki odpadami komunalnymi miasta Stoczek Łukowski za 202</w:t>
      </w:r>
      <w:r>
        <w:rPr>
          <w:rFonts w:ascii="Times New Roman" w:hAnsi="Times New Roman" w:cs="Times New Roman"/>
        </w:rPr>
        <w:t>4</w:t>
      </w:r>
      <w:r w:rsidRPr="00F1143A">
        <w:rPr>
          <w:rFonts w:ascii="Times New Roman" w:hAnsi="Times New Roman" w:cs="Times New Roman"/>
        </w:rPr>
        <w:t xml:space="preserve"> rok” stanowią zapisy ustawy z dnia 13 września 1996</w:t>
      </w:r>
      <w:r>
        <w:rPr>
          <w:rFonts w:ascii="Times New Roman" w:hAnsi="Times New Roman" w:cs="Times New Roman"/>
        </w:rPr>
        <w:t>r. o utrzymaniu czystości</w:t>
      </w:r>
      <w:r w:rsidRPr="00F1143A">
        <w:rPr>
          <w:rFonts w:ascii="Times New Roman" w:hAnsi="Times New Roman" w:cs="Times New Roman"/>
        </w:rPr>
        <w:t xml:space="preserve">  i porządku w gminach (Dz. U. z 202</w:t>
      </w:r>
      <w:r w:rsidR="005114F5">
        <w:rPr>
          <w:rFonts w:ascii="Times New Roman" w:hAnsi="Times New Roman" w:cs="Times New Roman"/>
        </w:rPr>
        <w:t>5</w:t>
      </w:r>
      <w:r w:rsidRPr="00F1143A">
        <w:rPr>
          <w:rFonts w:ascii="Times New Roman" w:hAnsi="Times New Roman" w:cs="Times New Roman"/>
        </w:rPr>
        <w:t xml:space="preserve"> r. poz. </w:t>
      </w:r>
      <w:r w:rsidR="005114F5">
        <w:rPr>
          <w:rFonts w:ascii="Times New Roman" w:hAnsi="Times New Roman" w:cs="Times New Roman"/>
        </w:rPr>
        <w:t>733</w:t>
      </w:r>
      <w:r w:rsidRPr="00F1143A">
        <w:rPr>
          <w:rFonts w:ascii="Times New Roman" w:hAnsi="Times New Roman" w:cs="Times New Roman"/>
        </w:rPr>
        <w:t>).</w:t>
      </w:r>
    </w:p>
    <w:p w14:paraId="6A71B857" w14:textId="66ED9898" w:rsidR="00CC5DA7" w:rsidRPr="00F1143A" w:rsidRDefault="00CC5DA7" w:rsidP="00CC5DA7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Zgodnie z treścią art.3 ust. 2 pkt 10 w/w ustawy gminy zapewniają czystość i porządek na swoim terenie i tworzą warunki niezbędne do ich utrzymania, a w szczególności: dokonują corocznej analizy stanu gospodarki odpadami komunalnymi, w celu weryfikacji możliwości technicznych i organizacyjnych gminy w zakresie gospodarowania odpadami komunalnymi.</w:t>
      </w:r>
      <w:r w:rsidR="005114F5">
        <w:rPr>
          <w:rFonts w:ascii="Times New Roman" w:hAnsi="Times New Roman" w:cs="Times New Roman"/>
        </w:rPr>
        <w:t xml:space="preserve"> Niniejsza analiza została sporządzona na podstawie rocznego sprawozdania Burmistrza Miasta z realizacji zadań z zakresu  gospodarowania odpadami komunalnymi za rok 2025.</w:t>
      </w:r>
    </w:p>
    <w:p w14:paraId="27B9D872" w14:textId="360CA0C9" w:rsidR="00CC5DA7" w:rsidRPr="00F1143A" w:rsidRDefault="00CC5DA7" w:rsidP="00CC5DA7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Funkcjonujący od 1 lipca 2013 r. w Stoczku Łukowskim system gospodarowania odpadami komunalnymi opiera się na przepisach ustawy z dnia 13 września 1996 r. o utrzy</w:t>
      </w:r>
      <w:r>
        <w:rPr>
          <w:rFonts w:ascii="Times New Roman" w:hAnsi="Times New Roman" w:cs="Times New Roman"/>
        </w:rPr>
        <w:t xml:space="preserve">maniu czystości </w:t>
      </w:r>
      <w:r w:rsidRPr="00F1143A">
        <w:rPr>
          <w:rFonts w:ascii="Times New Roman" w:hAnsi="Times New Roman" w:cs="Times New Roman"/>
        </w:rPr>
        <w:t xml:space="preserve"> i porządku w gminach (Dz. U. </w:t>
      </w:r>
      <w:r>
        <w:rPr>
          <w:rFonts w:ascii="Times New Roman" w:hAnsi="Times New Roman" w:cs="Times New Roman"/>
        </w:rPr>
        <w:t>z 202</w:t>
      </w:r>
      <w:r w:rsidR="005114F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poz. </w:t>
      </w:r>
      <w:r w:rsidR="005114F5">
        <w:rPr>
          <w:rFonts w:ascii="Times New Roman" w:hAnsi="Times New Roman" w:cs="Times New Roman"/>
        </w:rPr>
        <w:t>733</w:t>
      </w:r>
      <w:r>
        <w:rPr>
          <w:rFonts w:ascii="Times New Roman" w:hAnsi="Times New Roman" w:cs="Times New Roman"/>
        </w:rPr>
        <w:t xml:space="preserve">)  </w:t>
      </w:r>
      <w:r w:rsidRPr="00F1143A">
        <w:rPr>
          <w:rFonts w:ascii="Times New Roman" w:hAnsi="Times New Roman" w:cs="Times New Roman"/>
        </w:rPr>
        <w:t xml:space="preserve">i wynikających </w:t>
      </w:r>
      <w:r>
        <w:rPr>
          <w:rFonts w:ascii="Times New Roman" w:hAnsi="Times New Roman" w:cs="Times New Roman"/>
        </w:rPr>
        <w:t xml:space="preserve"> </w:t>
      </w:r>
      <w:r w:rsidRPr="00F1143A">
        <w:rPr>
          <w:rFonts w:ascii="Times New Roman" w:hAnsi="Times New Roman" w:cs="Times New Roman"/>
        </w:rPr>
        <w:t>z zawartych w tej ustawie delegacji następujących uchwał Rady Miasta:</w:t>
      </w:r>
    </w:p>
    <w:p w14:paraId="1FB1440A" w14:textId="77777777" w:rsidR="00CC5DA7" w:rsidRPr="00F1143A" w:rsidRDefault="00CC5DA7" w:rsidP="00CC5D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143A">
        <w:rPr>
          <w:rFonts w:ascii="Times New Roman" w:hAnsi="Times New Roman" w:cs="Times New Roman"/>
        </w:rPr>
        <w:t xml:space="preserve">Uchwała Nr XXIII/144/2020 Rady Miasta Stoczek Łukowski z dnia  15 grudnia 2020 r.  w sprawie określenia szczegółowego sposobu i zakresu świadczenia usług w zakresie odbierania odpadów komunalnych od właścicieli nieruchomości i zagospodarowania tych odpadów, w zamian za </w:t>
      </w:r>
      <w:r w:rsidRPr="00F1143A">
        <w:rPr>
          <w:rFonts w:ascii="Times New Roman" w:hAnsi="Times New Roman" w:cs="Times New Roman"/>
          <w:bCs/>
        </w:rPr>
        <w:t xml:space="preserve">uiszczoną przez właściciela nieruchomości opłatę; </w:t>
      </w:r>
    </w:p>
    <w:p w14:paraId="6E8BF711" w14:textId="77777777" w:rsidR="00CC5DA7" w:rsidRPr="00F1143A" w:rsidRDefault="00CC5DA7" w:rsidP="00CC5D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143A">
        <w:rPr>
          <w:rFonts w:ascii="Times New Roman" w:hAnsi="Times New Roman" w:cs="Times New Roman"/>
        </w:rPr>
        <w:t xml:space="preserve">Uchwała Nr </w:t>
      </w:r>
      <w:r w:rsidRPr="00F1143A">
        <w:rPr>
          <w:rFonts w:ascii="Times New Roman" w:hAnsi="Times New Roman" w:cs="Times New Roman"/>
        </w:rPr>
        <w:tab/>
        <w:t xml:space="preserve">XXIII/145/2020  Rady Miasta Stoczek Łukowski z dnia 15 grudnia 2020 r. w sprawie uchwalenia Regulaminu utrzymania czystości i porządku na terenie Miasta </w:t>
      </w:r>
      <w:r w:rsidRPr="00F1143A">
        <w:rPr>
          <w:rFonts w:ascii="Times New Roman" w:hAnsi="Times New Roman" w:cs="Times New Roman"/>
          <w:bCs/>
        </w:rPr>
        <w:t>Stoczek Łukowski;</w:t>
      </w:r>
    </w:p>
    <w:p w14:paraId="0A92334D" w14:textId="77777777" w:rsidR="00CC5DA7" w:rsidRPr="00F1143A" w:rsidRDefault="00CC5DA7" w:rsidP="00CC5D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143A">
        <w:rPr>
          <w:rFonts w:ascii="Times New Roman" w:hAnsi="Times New Roman" w:cs="Times New Roman"/>
          <w:bCs/>
        </w:rPr>
        <w:t>Uchwała nr XXXIII/216/2021 Rady Miasta Stoczek Łukowski z dnia 29 grudnia 2021 r. w sprawie zmiany Regulaminu utrzymania czystości i porządku na terenie miasta Stoczek Łukowski.</w:t>
      </w:r>
    </w:p>
    <w:p w14:paraId="25C6C8A5" w14:textId="77777777" w:rsidR="00CC5DA7" w:rsidRPr="00F1143A" w:rsidRDefault="00CC5DA7" w:rsidP="00CC5D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143A">
        <w:rPr>
          <w:rFonts w:ascii="Times New Roman" w:hAnsi="Times New Roman" w:cs="Times New Roman"/>
        </w:rPr>
        <w:t>Uchwała Nr XXI/134/2020  Rady Miasta Stoczek Łukowski z dnia 30 września 2020 r. w sprawie wyboru metody ustalenia opłaty i ustalenia stawek opłaty za gospodarowanie odpadami</w:t>
      </w:r>
      <w:r w:rsidRPr="00F1143A">
        <w:rPr>
          <w:rFonts w:ascii="Times New Roman" w:hAnsi="Times New Roman" w:cs="Times New Roman"/>
          <w:b/>
        </w:rPr>
        <w:t xml:space="preserve"> </w:t>
      </w:r>
      <w:r w:rsidRPr="00F1143A">
        <w:rPr>
          <w:rFonts w:ascii="Times New Roman" w:hAnsi="Times New Roman" w:cs="Times New Roman"/>
          <w:bCs/>
        </w:rPr>
        <w:t>komunalnymi;</w:t>
      </w:r>
    </w:p>
    <w:p w14:paraId="560C3A35" w14:textId="77777777" w:rsidR="00CC5DA7" w:rsidRPr="00F1143A" w:rsidRDefault="00CC5DA7" w:rsidP="00CC5D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143A">
        <w:rPr>
          <w:rFonts w:ascii="Times New Roman" w:hAnsi="Times New Roman" w:cs="Times New Roman"/>
        </w:rPr>
        <w:t>Uchwała Nr XXXIII/217/2021 Rady Miasta Stoczek Łukowski z dnia 29 grudnia 2021 r. w sprawie określenia wzoru deklaracji o wysokości opłaty za gospodarowanie odpadami komunalnymi;</w:t>
      </w:r>
    </w:p>
    <w:p w14:paraId="2E21DC0C" w14:textId="77777777" w:rsidR="00CC5DA7" w:rsidRPr="00F1143A" w:rsidRDefault="00CC5DA7" w:rsidP="00CC5D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143A">
        <w:rPr>
          <w:rFonts w:ascii="Times New Roman" w:hAnsi="Times New Roman" w:cs="Times New Roman"/>
        </w:rPr>
        <w:t>Uchwała Nr XXXIII/218/2021 Rady Miasta Stoczek Łukowski z dnia 29 grudnia 2021 r. w sprawie zwolnienia w części z opłaty za gospodarowanie odpadami komunalnymi właścicieli nieruchomości zabudowanych budynkami mieszkalnymi jednorodzinnymi kompostujących bioodpady stanowiące odpady komunalne w kompostowniku przydomowym.</w:t>
      </w:r>
    </w:p>
    <w:p w14:paraId="64037533" w14:textId="77777777" w:rsidR="00CC5DA7" w:rsidRPr="00F1143A" w:rsidRDefault="00CC5DA7" w:rsidP="00CC5D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143A">
        <w:rPr>
          <w:rFonts w:ascii="Times New Roman" w:hAnsi="Times New Roman" w:cs="Times New Roman"/>
        </w:rPr>
        <w:t>Uchwała Nr XIV/85/2019 Rady Miasta Stoczek Łukowski z dnia 30 grudnia 2019r. w sprawie określenia terminu, częstotliwości i trybu uiszczania opłat za gospodarowanie odpadami komunalnymi.</w:t>
      </w:r>
    </w:p>
    <w:p w14:paraId="73B4123F" w14:textId="77777777" w:rsidR="00CC5DA7" w:rsidRPr="00F1143A" w:rsidRDefault="00CC5DA7" w:rsidP="00CC5D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143A">
        <w:rPr>
          <w:rFonts w:ascii="Times New Roman" w:hAnsi="Times New Roman" w:cs="Times New Roman"/>
        </w:rPr>
        <w:t>Uchwała Nr XIX/117/2020 Rady Miasta Stoczek Łukowski z dnia 25 czerwca 2020r. w sprawie określenia górnych stawek opłat ponoszonych przez właścicieli nieruchomości, którzy nie są obowiązani do ponoszenia opłat za gospodarowanie odpadami komunalnymi na rzecz gminy, za usługi w zakresie odbierania odpadów komunalnych oraz opróżniania zbiorników bezodpływowych i transport nieczystości ciekłych.</w:t>
      </w:r>
    </w:p>
    <w:p w14:paraId="5E2CEA3B" w14:textId="77777777" w:rsidR="00CC5DA7" w:rsidRPr="00F1143A" w:rsidRDefault="00CC5DA7" w:rsidP="00CC5D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143A">
        <w:rPr>
          <w:rFonts w:ascii="Times New Roman" w:hAnsi="Times New Roman" w:cs="Times New Roman"/>
        </w:rPr>
        <w:t xml:space="preserve">Uchwała nr XX/128/2020 Rady Miasta Stoczek Łukowski z dnia 26 sierpnia 2020 r. </w:t>
      </w:r>
      <w:r>
        <w:rPr>
          <w:rFonts w:ascii="Times New Roman" w:hAnsi="Times New Roman" w:cs="Times New Roman"/>
        </w:rPr>
        <w:t xml:space="preserve"> </w:t>
      </w:r>
      <w:r w:rsidRPr="00F1143A">
        <w:rPr>
          <w:rFonts w:ascii="Times New Roman" w:hAnsi="Times New Roman" w:cs="Times New Roman"/>
        </w:rPr>
        <w:t xml:space="preserve">w sprawie wymagań jakie powinien spełnić przedsiębiorca ubiegający się o uzyskanie </w:t>
      </w:r>
      <w:r w:rsidRPr="00F1143A">
        <w:rPr>
          <w:rFonts w:ascii="Times New Roman" w:hAnsi="Times New Roman" w:cs="Times New Roman"/>
        </w:rPr>
        <w:lastRenderedPageBreak/>
        <w:t>zezwolenia w zakresie opróżniania zbiorników bezodpływowych i transportu nieczystości ciekłych na terenie miasta Stoczek Łukowski.</w:t>
      </w:r>
    </w:p>
    <w:p w14:paraId="7C22B046" w14:textId="77777777" w:rsidR="00CC5DA7" w:rsidRPr="00F1143A" w:rsidRDefault="00CC5DA7" w:rsidP="00CC5DA7">
      <w:pPr>
        <w:jc w:val="both"/>
        <w:rPr>
          <w:rFonts w:ascii="Times New Roman" w:hAnsi="Times New Roman" w:cs="Times New Roman"/>
        </w:rPr>
      </w:pPr>
    </w:p>
    <w:p w14:paraId="59D15B46" w14:textId="77777777" w:rsidR="00CC5DA7" w:rsidRPr="00F1143A" w:rsidRDefault="00CC5DA7" w:rsidP="00CC5DA7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 xml:space="preserve">Analiza przygotowana została w oparciu o art. 9tb ustawy z dnia 13 września 1996r. o utrzymaniu czystości i porządku w gminach, a jej zakres przedmiotowy obejmuje: </w:t>
      </w:r>
    </w:p>
    <w:p w14:paraId="4FA7715C" w14:textId="281D7709" w:rsidR="00CC5DA7" w:rsidRPr="00F1143A" w:rsidRDefault="00CC5DA7" w:rsidP="00CC5DA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143A">
        <w:rPr>
          <w:rFonts w:ascii="Times New Roman" w:hAnsi="Times New Roman" w:cs="Times New Roman"/>
          <w:bCs/>
        </w:rPr>
        <w:t xml:space="preserve">Możliwość przetwarzania niesegregowanych (zmieszanych) odpadów komunalnych, bioodpadów stanowiących odpady komunalne oraz przeznaczonych do składowania pozostałości z sortowania odpadów komunalnych i pozostałości z procesu </w:t>
      </w:r>
      <w:r>
        <w:rPr>
          <w:rFonts w:ascii="Times New Roman" w:hAnsi="Times New Roman" w:cs="Times New Roman"/>
          <w:bCs/>
        </w:rPr>
        <w:t xml:space="preserve">     </w:t>
      </w:r>
      <w:r w:rsidR="005114F5">
        <w:rPr>
          <w:rFonts w:ascii="Times New Roman" w:hAnsi="Times New Roman" w:cs="Times New Roman"/>
          <w:bCs/>
        </w:rPr>
        <w:t xml:space="preserve">          </w:t>
      </w:r>
      <w:r>
        <w:rPr>
          <w:rFonts w:ascii="Times New Roman" w:hAnsi="Times New Roman" w:cs="Times New Roman"/>
          <w:bCs/>
        </w:rPr>
        <w:t xml:space="preserve">             </w:t>
      </w:r>
      <w:r w:rsidRPr="00F1143A">
        <w:rPr>
          <w:rFonts w:ascii="Times New Roman" w:hAnsi="Times New Roman" w:cs="Times New Roman"/>
          <w:bCs/>
        </w:rPr>
        <w:t xml:space="preserve">z </w:t>
      </w:r>
      <w:proofErr w:type="spellStart"/>
      <w:r w:rsidRPr="00F1143A">
        <w:rPr>
          <w:rFonts w:ascii="Times New Roman" w:hAnsi="Times New Roman" w:cs="Times New Roman"/>
          <w:bCs/>
        </w:rPr>
        <w:t>mechaniczno</w:t>
      </w:r>
      <w:proofErr w:type="spellEnd"/>
      <w:r w:rsidRPr="00F1143A">
        <w:rPr>
          <w:rFonts w:ascii="Times New Roman" w:hAnsi="Times New Roman" w:cs="Times New Roman"/>
          <w:bCs/>
        </w:rPr>
        <w:t xml:space="preserve"> – biologicznego przetwarzania niesegregowanych (zmieszanych) odpadów komunalnych.</w:t>
      </w:r>
    </w:p>
    <w:p w14:paraId="65B4A399" w14:textId="77777777" w:rsidR="00CC5DA7" w:rsidRPr="00F1143A" w:rsidRDefault="00CC5DA7" w:rsidP="00CC5DA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143A">
        <w:rPr>
          <w:rFonts w:ascii="Times New Roman" w:hAnsi="Times New Roman" w:cs="Times New Roman"/>
          <w:bCs/>
        </w:rPr>
        <w:t>Potrzeby inwestycyjne związane z gospodarowaniem odpadami komunalnymi.</w:t>
      </w:r>
    </w:p>
    <w:p w14:paraId="5DF501DE" w14:textId="44150B5A" w:rsidR="00CC5DA7" w:rsidRPr="00F1143A" w:rsidRDefault="00CC5DA7" w:rsidP="00CC5DA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143A">
        <w:rPr>
          <w:rFonts w:ascii="Times New Roman" w:hAnsi="Times New Roman" w:cs="Times New Roman"/>
          <w:bCs/>
        </w:rPr>
        <w:t xml:space="preserve">Koszty poniesione w związku z odbieraniem, odzyskiem, recyklingiem i unieszkodliwianiem odpadów komunalnych w podziale na wpływy, wydatki </w:t>
      </w:r>
      <w:r>
        <w:rPr>
          <w:rFonts w:ascii="Times New Roman" w:hAnsi="Times New Roman" w:cs="Times New Roman"/>
          <w:bCs/>
        </w:rPr>
        <w:t xml:space="preserve">       </w:t>
      </w:r>
      <w:r w:rsidR="005114F5">
        <w:rPr>
          <w:rFonts w:ascii="Times New Roman" w:hAnsi="Times New Roman" w:cs="Times New Roman"/>
          <w:bCs/>
        </w:rPr>
        <w:t xml:space="preserve">       </w:t>
      </w:r>
      <w:r>
        <w:rPr>
          <w:rFonts w:ascii="Times New Roman" w:hAnsi="Times New Roman" w:cs="Times New Roman"/>
          <w:bCs/>
        </w:rPr>
        <w:t xml:space="preserve">      </w:t>
      </w:r>
      <w:r w:rsidRPr="00F1143A">
        <w:rPr>
          <w:rFonts w:ascii="Times New Roman" w:hAnsi="Times New Roman" w:cs="Times New Roman"/>
          <w:bCs/>
        </w:rPr>
        <w:t>i  nadwyżki z opłat za gospodarowanie odpadami komunalnymi.</w:t>
      </w:r>
    </w:p>
    <w:p w14:paraId="1B5580F6" w14:textId="77777777" w:rsidR="00CC5DA7" w:rsidRPr="00F1143A" w:rsidRDefault="00CC5DA7" w:rsidP="00CC5DA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143A">
        <w:rPr>
          <w:rFonts w:ascii="Times New Roman" w:hAnsi="Times New Roman" w:cs="Times New Roman"/>
          <w:bCs/>
        </w:rPr>
        <w:t xml:space="preserve">Liczba mieszkańców. </w:t>
      </w:r>
    </w:p>
    <w:p w14:paraId="3A4112A4" w14:textId="12B84074" w:rsidR="00CC5DA7" w:rsidRPr="00F1143A" w:rsidRDefault="00CC5DA7" w:rsidP="00CC5DA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143A">
        <w:rPr>
          <w:rFonts w:ascii="Times New Roman" w:hAnsi="Times New Roman" w:cs="Times New Roman"/>
          <w:bCs/>
        </w:rPr>
        <w:t xml:space="preserve">Liczba właścicieli nieruchomości, którzy nie zawarli umowy, o której mowa w art. 6 ust. 1,   w imieniu których gmina powinna podjąć działania, o których mowa </w:t>
      </w:r>
      <w:r>
        <w:rPr>
          <w:rFonts w:ascii="Times New Roman" w:hAnsi="Times New Roman" w:cs="Times New Roman"/>
          <w:bCs/>
        </w:rPr>
        <w:t xml:space="preserve"> </w:t>
      </w:r>
      <w:r w:rsidR="005114F5">
        <w:rPr>
          <w:rFonts w:ascii="Times New Roman" w:hAnsi="Times New Roman" w:cs="Times New Roman"/>
          <w:bCs/>
        </w:rPr>
        <w:t xml:space="preserve">   </w:t>
      </w:r>
      <w:r w:rsidRPr="00F1143A">
        <w:rPr>
          <w:rFonts w:ascii="Times New Roman" w:hAnsi="Times New Roman" w:cs="Times New Roman"/>
          <w:bCs/>
        </w:rPr>
        <w:t>w art. 6 ust. 6 – 12.</w:t>
      </w:r>
    </w:p>
    <w:p w14:paraId="6D74FD09" w14:textId="77777777" w:rsidR="00CC5DA7" w:rsidRPr="00F1143A" w:rsidRDefault="00CC5DA7" w:rsidP="00CC5DA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143A">
        <w:rPr>
          <w:rFonts w:ascii="Times New Roman" w:hAnsi="Times New Roman" w:cs="Times New Roman"/>
          <w:bCs/>
        </w:rPr>
        <w:t>Ilość odpadów komunalnych wytwarzanych na terenie gminy Miasto Stoczek Łukowski.</w:t>
      </w:r>
    </w:p>
    <w:p w14:paraId="3C1C2BD8" w14:textId="3BB8CB6B" w:rsidR="00CC5DA7" w:rsidRDefault="00CC5DA7" w:rsidP="00CC5DA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143A">
        <w:rPr>
          <w:rFonts w:ascii="Times New Roman" w:hAnsi="Times New Roman" w:cs="Times New Roman"/>
          <w:bCs/>
        </w:rPr>
        <w:t xml:space="preserve">Ilość odebranych z terenu miasta Stoczek Łukowski niesegregowanych (zmieszanych) odpadów komunalnych, bioodpadów stanowiących odpady komunalne oraz przeznaczonych do składowania pozostałości z sortowania  odpadów komunalnych </w:t>
      </w:r>
      <w:r>
        <w:rPr>
          <w:rFonts w:ascii="Times New Roman" w:hAnsi="Times New Roman" w:cs="Times New Roman"/>
          <w:bCs/>
        </w:rPr>
        <w:t xml:space="preserve"> </w:t>
      </w:r>
      <w:r w:rsidR="005114F5"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t xml:space="preserve">   </w:t>
      </w:r>
      <w:r w:rsidRPr="00F1143A">
        <w:rPr>
          <w:rFonts w:ascii="Times New Roman" w:hAnsi="Times New Roman" w:cs="Times New Roman"/>
          <w:bCs/>
        </w:rPr>
        <w:t>i pozostałości z procesu mechaniczno- biologicznego przetwarzania niesegregowanych (zmieszanych) odpadów komunalnych.</w:t>
      </w:r>
    </w:p>
    <w:p w14:paraId="1FCAD4C3" w14:textId="77777777" w:rsidR="00CC5DA7" w:rsidRPr="00F1143A" w:rsidRDefault="00CC5DA7" w:rsidP="00CC5DA7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14:paraId="435107C5" w14:textId="676DAF49" w:rsidR="00CC5DA7" w:rsidRPr="00F1143A" w:rsidRDefault="00CC5DA7" w:rsidP="00CC5DA7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54" w:hanging="397"/>
        <w:jc w:val="both"/>
        <w:rPr>
          <w:rFonts w:ascii="Times New Roman" w:hAnsi="Times New Roman" w:cs="Times New Roman"/>
          <w:b/>
        </w:rPr>
      </w:pPr>
      <w:r w:rsidRPr="00F1143A">
        <w:rPr>
          <w:rFonts w:ascii="Times New Roman" w:hAnsi="Times New Roman" w:cs="Times New Roman"/>
          <w:b/>
        </w:rPr>
        <w:t>Charakterystyka systemu gospodarowania odpadami komunalnymi na terenie miasta Stoczek Łukowski w 202</w:t>
      </w:r>
      <w:r w:rsidR="005114F5">
        <w:rPr>
          <w:rFonts w:ascii="Times New Roman" w:hAnsi="Times New Roman" w:cs="Times New Roman"/>
          <w:b/>
        </w:rPr>
        <w:t>5</w:t>
      </w:r>
      <w:r w:rsidRPr="00F1143A">
        <w:rPr>
          <w:rFonts w:ascii="Times New Roman" w:hAnsi="Times New Roman" w:cs="Times New Roman"/>
          <w:b/>
        </w:rPr>
        <w:t xml:space="preserve"> roku.</w:t>
      </w:r>
    </w:p>
    <w:p w14:paraId="16A3DC9F" w14:textId="4788434D" w:rsidR="00CC5DA7" w:rsidRPr="00CF5890" w:rsidRDefault="00CC5DA7" w:rsidP="00CC5DA7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 xml:space="preserve">Na terenie miasta </w:t>
      </w:r>
      <w:r w:rsidR="005114F5">
        <w:rPr>
          <w:rFonts w:ascii="Times New Roman" w:hAnsi="Times New Roman" w:cs="Times New Roman"/>
        </w:rPr>
        <w:t>obowiązuje</w:t>
      </w:r>
      <w:r w:rsidRPr="00F1143A">
        <w:rPr>
          <w:rFonts w:ascii="Times New Roman" w:hAnsi="Times New Roman" w:cs="Times New Roman"/>
        </w:rPr>
        <w:t xml:space="preserve"> metoda ustalania opłaty za odpady od liczby mieszkańców zamieszkujących daną nieruchomość. Stawka opłaty </w:t>
      </w:r>
      <w:r w:rsidR="00CF5890">
        <w:rPr>
          <w:rFonts w:ascii="Times New Roman" w:hAnsi="Times New Roman" w:cs="Times New Roman"/>
        </w:rPr>
        <w:t xml:space="preserve">nie uległa zmianie i </w:t>
      </w:r>
      <w:r w:rsidRPr="00F1143A">
        <w:rPr>
          <w:rFonts w:ascii="Times New Roman" w:hAnsi="Times New Roman" w:cs="Times New Roman"/>
        </w:rPr>
        <w:t xml:space="preserve">wynosi 25 zł miesięcznie od jednej osoby. </w:t>
      </w:r>
      <w:r w:rsidR="00CF5890" w:rsidRPr="00CF5890">
        <w:rPr>
          <w:rFonts w:ascii="Times New Roman" w:hAnsi="Times New Roman" w:cs="Times New Roman"/>
        </w:rPr>
        <w:t>Od 2022 r. właściciele nieruchomości, mogą zadeklarować posiadanie przydomowego kompostownika i uzyskać zwolnienie z części opłaty za gospodarowanie odpadami komunalnymi w wysokości 2 zł od mieszkańca danej nieruchomości.</w:t>
      </w:r>
    </w:p>
    <w:p w14:paraId="27538140" w14:textId="65ED0D3D" w:rsidR="00CC5DA7" w:rsidRPr="00F1143A" w:rsidRDefault="00CC5DA7" w:rsidP="00CC5DA7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W ramach systemu gospodarowania odpadami komunalnymi miasto Stoczek Łukowski odbierało w omawianym roku odpady komunalne z nieruchomości zamieszkałych zlokalizowanych na  terenie miasta.  Właściciele nieruchomości niezamieszkałych zobowiązani są do posiadania indywidualnych umów na odbiór odpadów komunalnych</w:t>
      </w:r>
      <w:r>
        <w:rPr>
          <w:rFonts w:ascii="Times New Roman" w:hAnsi="Times New Roman" w:cs="Times New Roman"/>
        </w:rPr>
        <w:t xml:space="preserve"> </w:t>
      </w:r>
      <w:r w:rsidRPr="00F1143A">
        <w:rPr>
          <w:rFonts w:ascii="Times New Roman" w:hAnsi="Times New Roman" w:cs="Times New Roman"/>
        </w:rPr>
        <w:t>z podmiotem wpisanym do rejestru działalności regulowanej w zakresie odbierania odpadów komunalnych – na zasadzie wolnego wyboru.</w:t>
      </w:r>
    </w:p>
    <w:p w14:paraId="0CDBB9B6" w14:textId="4EC9C72C" w:rsidR="00CC5DA7" w:rsidRPr="00F1143A" w:rsidRDefault="00CC5DA7" w:rsidP="00CC5DA7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W 202</w:t>
      </w:r>
      <w:r w:rsidR="00F0439C">
        <w:rPr>
          <w:rFonts w:ascii="Times New Roman" w:hAnsi="Times New Roman" w:cs="Times New Roman"/>
        </w:rPr>
        <w:t>5</w:t>
      </w:r>
      <w:r w:rsidRPr="00F1143A">
        <w:rPr>
          <w:rFonts w:ascii="Times New Roman" w:hAnsi="Times New Roman" w:cs="Times New Roman"/>
        </w:rPr>
        <w:t xml:space="preserve"> r. usługę odbioru i transportu   odpadów w naszym mieście świadczyła firma Ekolider</w:t>
      </w:r>
      <w:r w:rsidR="00F0439C">
        <w:rPr>
          <w:rFonts w:ascii="Times New Roman" w:hAnsi="Times New Roman" w:cs="Times New Roman"/>
        </w:rPr>
        <w:t xml:space="preserve"> Jarosław Wyglądała Lucin 4</w:t>
      </w:r>
      <w:r w:rsidRPr="00F1143A">
        <w:rPr>
          <w:rFonts w:ascii="Times New Roman" w:hAnsi="Times New Roman" w:cs="Times New Roman"/>
        </w:rPr>
        <w:t xml:space="preserve">. Firma ta została wyłoniona w wyniku postępowania przetargowego zgodnie </w:t>
      </w:r>
      <w:r>
        <w:rPr>
          <w:rFonts w:ascii="Times New Roman" w:hAnsi="Times New Roman" w:cs="Times New Roman"/>
        </w:rPr>
        <w:t xml:space="preserve"> </w:t>
      </w:r>
      <w:r w:rsidRPr="00F1143A">
        <w:rPr>
          <w:rFonts w:ascii="Times New Roman" w:hAnsi="Times New Roman" w:cs="Times New Roman"/>
        </w:rPr>
        <w:t>z ustaw</w:t>
      </w:r>
      <w:r w:rsidR="00F0439C">
        <w:rPr>
          <w:rFonts w:ascii="Times New Roman" w:hAnsi="Times New Roman" w:cs="Times New Roman"/>
        </w:rPr>
        <w:t>ą</w:t>
      </w:r>
      <w:r w:rsidRPr="00F1143A">
        <w:rPr>
          <w:rFonts w:ascii="Times New Roman" w:hAnsi="Times New Roman" w:cs="Times New Roman"/>
        </w:rPr>
        <w:t xml:space="preserve"> Prawo Zamówień Publicznych. Cena za 1 t odbioru</w:t>
      </w:r>
      <w:r w:rsidR="00F0439C">
        <w:rPr>
          <w:rFonts w:ascii="Times New Roman" w:hAnsi="Times New Roman" w:cs="Times New Roman"/>
        </w:rPr>
        <w:t xml:space="preserve">                     </w:t>
      </w:r>
      <w:r w:rsidRPr="00F1143A">
        <w:rPr>
          <w:rFonts w:ascii="Times New Roman" w:hAnsi="Times New Roman" w:cs="Times New Roman"/>
        </w:rPr>
        <w:t xml:space="preserve"> i transportu odpadów w roku 202</w:t>
      </w:r>
      <w:r w:rsidR="00F0439C">
        <w:rPr>
          <w:rFonts w:ascii="Times New Roman" w:hAnsi="Times New Roman" w:cs="Times New Roman"/>
        </w:rPr>
        <w:t>5</w:t>
      </w:r>
      <w:r w:rsidRPr="00F1143A">
        <w:rPr>
          <w:rFonts w:ascii="Times New Roman" w:hAnsi="Times New Roman" w:cs="Times New Roman"/>
        </w:rPr>
        <w:t xml:space="preserve"> wynosiła </w:t>
      </w:r>
      <w:r>
        <w:rPr>
          <w:rFonts w:ascii="Times New Roman" w:hAnsi="Times New Roman" w:cs="Times New Roman"/>
        </w:rPr>
        <w:t>453,60</w:t>
      </w:r>
      <w:r w:rsidRPr="00F1143A">
        <w:rPr>
          <w:rFonts w:ascii="Times New Roman" w:hAnsi="Times New Roman" w:cs="Times New Roman"/>
        </w:rPr>
        <w:t xml:space="preserve"> zł brutto.</w:t>
      </w:r>
      <w:r w:rsidR="00F0439C">
        <w:rPr>
          <w:rFonts w:ascii="Times New Roman" w:hAnsi="Times New Roman" w:cs="Times New Roman"/>
        </w:rPr>
        <w:t xml:space="preserve"> </w:t>
      </w:r>
      <w:r w:rsidRPr="00F0439C">
        <w:rPr>
          <w:rFonts w:ascii="Times New Roman" w:hAnsi="Times New Roman" w:cs="Times New Roman"/>
          <w:color w:val="000000" w:themeColor="text1"/>
        </w:rPr>
        <w:t xml:space="preserve">Zebrane odpady firma Ekolider </w:t>
      </w:r>
      <w:r w:rsidRPr="00F0439C">
        <w:rPr>
          <w:rFonts w:ascii="Times New Roman" w:hAnsi="Times New Roman" w:cs="Times New Roman"/>
          <w:color w:val="000000" w:themeColor="text1"/>
        </w:rPr>
        <w:lastRenderedPageBreak/>
        <w:t xml:space="preserve">przekazuje do Zakładu Zagospodarowania </w:t>
      </w:r>
      <w:r w:rsidR="00F0439C">
        <w:rPr>
          <w:rFonts w:ascii="Times New Roman" w:hAnsi="Times New Roman" w:cs="Times New Roman"/>
          <w:color w:val="000000" w:themeColor="text1"/>
        </w:rPr>
        <w:t>O</w:t>
      </w:r>
      <w:r w:rsidRPr="00F0439C">
        <w:rPr>
          <w:rFonts w:ascii="Times New Roman" w:hAnsi="Times New Roman" w:cs="Times New Roman"/>
          <w:color w:val="000000" w:themeColor="text1"/>
        </w:rPr>
        <w:t xml:space="preserve">dpadów Komunalnych w Adamkach k. Radzynia Podlaskiego. </w:t>
      </w:r>
      <w:r w:rsidRPr="00F0439C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64704080" w14:textId="77777777" w:rsidR="00CC5DA7" w:rsidRPr="00F1143A" w:rsidRDefault="00CC5DA7" w:rsidP="00CC5DA7">
      <w:pPr>
        <w:spacing w:line="254" w:lineRule="auto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Częstotliwość odbioru odpadów komunalnych obrazuje poniższa tabela: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5DA7" w:rsidRPr="00F1143A" w14:paraId="51D291FB" w14:textId="77777777" w:rsidTr="00E71A4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4FFB" w14:textId="77777777" w:rsidR="00CC5DA7" w:rsidRPr="00370A0C" w:rsidRDefault="00CC5DA7" w:rsidP="00E71A43">
            <w:pPr>
              <w:spacing w:line="254" w:lineRule="auto"/>
              <w:rPr>
                <w:sz w:val="22"/>
                <w:szCs w:val="22"/>
              </w:rPr>
            </w:pPr>
            <w:r w:rsidRPr="00370A0C">
              <w:rPr>
                <w:sz w:val="22"/>
                <w:szCs w:val="22"/>
              </w:rPr>
              <w:t>Frakcje odpadów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3616" w14:textId="77777777" w:rsidR="00CC5DA7" w:rsidRPr="00370A0C" w:rsidRDefault="00CC5DA7" w:rsidP="00E71A43">
            <w:pPr>
              <w:spacing w:line="254" w:lineRule="auto"/>
              <w:rPr>
                <w:sz w:val="22"/>
                <w:szCs w:val="22"/>
              </w:rPr>
            </w:pPr>
            <w:r w:rsidRPr="00370A0C">
              <w:rPr>
                <w:sz w:val="22"/>
                <w:szCs w:val="22"/>
              </w:rPr>
              <w:t>Zabudowa jednorodzinna i nieruchomości niezamieszkałe branży przemysłowej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C509" w14:textId="77777777" w:rsidR="00CC5DA7" w:rsidRPr="00370A0C" w:rsidRDefault="00CC5DA7" w:rsidP="00E71A43">
            <w:pPr>
              <w:spacing w:line="254" w:lineRule="auto"/>
              <w:rPr>
                <w:sz w:val="22"/>
                <w:szCs w:val="22"/>
              </w:rPr>
            </w:pPr>
            <w:r w:rsidRPr="00370A0C">
              <w:rPr>
                <w:sz w:val="22"/>
                <w:szCs w:val="22"/>
              </w:rPr>
              <w:t>Zabudowa wielorodzinna i nieruchomości niezamieszkałe branży spożywczej</w:t>
            </w:r>
          </w:p>
        </w:tc>
      </w:tr>
      <w:tr w:rsidR="00CC5DA7" w:rsidRPr="00F1143A" w14:paraId="197ADBB4" w14:textId="77777777" w:rsidTr="00E71A4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2E5E" w14:textId="77777777" w:rsidR="00CC5DA7" w:rsidRPr="00370A0C" w:rsidRDefault="00CC5DA7" w:rsidP="00E71A43">
            <w:pPr>
              <w:spacing w:line="254" w:lineRule="auto"/>
              <w:rPr>
                <w:sz w:val="22"/>
                <w:szCs w:val="22"/>
              </w:rPr>
            </w:pPr>
            <w:r w:rsidRPr="00370A0C">
              <w:rPr>
                <w:sz w:val="22"/>
                <w:szCs w:val="22"/>
              </w:rPr>
              <w:t>Zmieszane odpady komunalne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7A01" w14:textId="77777777" w:rsidR="00CC5DA7" w:rsidRPr="00370A0C" w:rsidRDefault="00CC5DA7" w:rsidP="00E71A43">
            <w:pPr>
              <w:spacing w:line="254" w:lineRule="auto"/>
              <w:rPr>
                <w:sz w:val="22"/>
                <w:szCs w:val="22"/>
              </w:rPr>
            </w:pPr>
            <w:r w:rsidRPr="00370A0C">
              <w:rPr>
                <w:sz w:val="22"/>
                <w:szCs w:val="22"/>
              </w:rPr>
              <w:t>1 raz na 2 tygodnie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587E" w14:textId="77777777" w:rsidR="00CC5DA7" w:rsidRPr="00370A0C" w:rsidRDefault="00CC5DA7" w:rsidP="00E71A43">
            <w:pPr>
              <w:spacing w:line="254" w:lineRule="auto"/>
              <w:rPr>
                <w:sz w:val="22"/>
                <w:szCs w:val="22"/>
              </w:rPr>
            </w:pPr>
            <w:r w:rsidRPr="00370A0C">
              <w:rPr>
                <w:sz w:val="22"/>
                <w:szCs w:val="22"/>
              </w:rPr>
              <w:t>1 raz na tydzień</w:t>
            </w:r>
          </w:p>
        </w:tc>
      </w:tr>
      <w:tr w:rsidR="00CC5DA7" w:rsidRPr="00F1143A" w14:paraId="269FD3C5" w14:textId="77777777" w:rsidTr="00E71A4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3AAC" w14:textId="77777777" w:rsidR="00CC5DA7" w:rsidRPr="00370A0C" w:rsidRDefault="00CC5DA7" w:rsidP="00E71A43">
            <w:pPr>
              <w:spacing w:line="254" w:lineRule="auto"/>
              <w:rPr>
                <w:sz w:val="22"/>
                <w:szCs w:val="22"/>
              </w:rPr>
            </w:pPr>
            <w:r w:rsidRPr="00370A0C">
              <w:rPr>
                <w:sz w:val="22"/>
                <w:szCs w:val="22"/>
              </w:rPr>
              <w:t>Odpady selektywnie zbierane (np. tworzywa sztuczne, papier i tektura, szkło)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8763" w14:textId="77777777" w:rsidR="00CC5DA7" w:rsidRPr="00370A0C" w:rsidRDefault="00CC5DA7" w:rsidP="00E71A43">
            <w:pPr>
              <w:spacing w:line="254" w:lineRule="auto"/>
              <w:rPr>
                <w:sz w:val="22"/>
                <w:szCs w:val="22"/>
              </w:rPr>
            </w:pPr>
            <w:r w:rsidRPr="00370A0C">
              <w:rPr>
                <w:sz w:val="22"/>
                <w:szCs w:val="22"/>
              </w:rPr>
              <w:t>1 raz na miesiąc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D5ED" w14:textId="77777777" w:rsidR="00CC5DA7" w:rsidRPr="00370A0C" w:rsidRDefault="00CC5DA7" w:rsidP="00E71A43">
            <w:pPr>
              <w:spacing w:line="254" w:lineRule="auto"/>
              <w:rPr>
                <w:sz w:val="22"/>
                <w:szCs w:val="22"/>
              </w:rPr>
            </w:pPr>
            <w:r w:rsidRPr="00370A0C">
              <w:rPr>
                <w:sz w:val="22"/>
                <w:szCs w:val="22"/>
              </w:rPr>
              <w:t>1 raz na tydzień</w:t>
            </w:r>
          </w:p>
        </w:tc>
      </w:tr>
      <w:tr w:rsidR="00CC5DA7" w:rsidRPr="00F1143A" w14:paraId="773BA15D" w14:textId="77777777" w:rsidTr="00E71A4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EAE8" w14:textId="77777777" w:rsidR="00CC5DA7" w:rsidRPr="00370A0C" w:rsidRDefault="00CC5DA7" w:rsidP="00E71A43">
            <w:pPr>
              <w:spacing w:line="254" w:lineRule="auto"/>
              <w:rPr>
                <w:sz w:val="22"/>
                <w:szCs w:val="22"/>
              </w:rPr>
            </w:pPr>
            <w:r w:rsidRPr="00370A0C">
              <w:rPr>
                <w:sz w:val="22"/>
                <w:szCs w:val="22"/>
              </w:rPr>
              <w:t>Odpady biodegradowalne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A4EA" w14:textId="77777777" w:rsidR="00CC5DA7" w:rsidRPr="00370A0C" w:rsidRDefault="00CC5DA7" w:rsidP="00E71A43">
            <w:pPr>
              <w:spacing w:line="254" w:lineRule="auto"/>
              <w:rPr>
                <w:sz w:val="22"/>
                <w:szCs w:val="22"/>
              </w:rPr>
            </w:pPr>
            <w:r w:rsidRPr="00370A0C">
              <w:rPr>
                <w:sz w:val="22"/>
                <w:szCs w:val="22"/>
              </w:rPr>
              <w:t>1 raz na 2 tygodnie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8EA9" w14:textId="77777777" w:rsidR="00CC5DA7" w:rsidRPr="00370A0C" w:rsidRDefault="00CC5DA7" w:rsidP="00E71A43">
            <w:pPr>
              <w:spacing w:line="254" w:lineRule="auto"/>
              <w:rPr>
                <w:sz w:val="22"/>
                <w:szCs w:val="22"/>
              </w:rPr>
            </w:pPr>
            <w:r w:rsidRPr="00370A0C">
              <w:rPr>
                <w:sz w:val="22"/>
                <w:szCs w:val="22"/>
              </w:rPr>
              <w:t>1 raz na tydzień</w:t>
            </w:r>
          </w:p>
        </w:tc>
      </w:tr>
      <w:tr w:rsidR="00CC5DA7" w:rsidRPr="00F1143A" w14:paraId="51BC67AD" w14:textId="77777777" w:rsidTr="00E71A4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60ED" w14:textId="77777777" w:rsidR="00CC5DA7" w:rsidRPr="00370A0C" w:rsidRDefault="00CC5DA7" w:rsidP="00E71A43">
            <w:pPr>
              <w:spacing w:line="254" w:lineRule="auto"/>
              <w:rPr>
                <w:sz w:val="22"/>
                <w:szCs w:val="22"/>
              </w:rPr>
            </w:pPr>
            <w:r w:rsidRPr="00370A0C">
              <w:rPr>
                <w:sz w:val="22"/>
                <w:szCs w:val="22"/>
              </w:rPr>
              <w:t>Popiół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2C8E" w14:textId="77777777" w:rsidR="00CC5DA7" w:rsidRPr="00370A0C" w:rsidRDefault="00CC5DA7" w:rsidP="00E71A43">
            <w:pPr>
              <w:spacing w:line="254" w:lineRule="auto"/>
              <w:rPr>
                <w:sz w:val="22"/>
                <w:szCs w:val="22"/>
              </w:rPr>
            </w:pPr>
            <w:r w:rsidRPr="00370A0C">
              <w:rPr>
                <w:sz w:val="22"/>
                <w:szCs w:val="22"/>
              </w:rPr>
              <w:t>1 raz na miesiąc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0FDD" w14:textId="77777777" w:rsidR="00CC5DA7" w:rsidRPr="00370A0C" w:rsidRDefault="00CC5DA7" w:rsidP="00E71A43">
            <w:pPr>
              <w:spacing w:line="254" w:lineRule="auto"/>
              <w:rPr>
                <w:sz w:val="22"/>
                <w:szCs w:val="22"/>
              </w:rPr>
            </w:pPr>
            <w:r w:rsidRPr="00370A0C">
              <w:rPr>
                <w:sz w:val="22"/>
                <w:szCs w:val="22"/>
              </w:rPr>
              <w:t>1 raz na miesiąc</w:t>
            </w:r>
          </w:p>
        </w:tc>
      </w:tr>
    </w:tbl>
    <w:p w14:paraId="43E2423F" w14:textId="77777777" w:rsidR="00CC5DA7" w:rsidRPr="00F1143A" w:rsidRDefault="00CC5DA7" w:rsidP="00CC5DA7">
      <w:pPr>
        <w:jc w:val="both"/>
        <w:rPr>
          <w:rFonts w:ascii="Times New Roman" w:hAnsi="Times New Roman" w:cs="Times New Roman"/>
        </w:rPr>
      </w:pPr>
    </w:p>
    <w:p w14:paraId="5A144207" w14:textId="77777777" w:rsidR="00CC5DA7" w:rsidRPr="00F1143A" w:rsidRDefault="00CC5DA7" w:rsidP="00CC5DA7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Właściciele nieruchomości mają możliwość pozbywania się każdej ilości wytworzonych odpadów komunalnych.  Zbieranie odpadów w sposób selektywny obejmuje następujące rodzaje odpadów:</w:t>
      </w:r>
    </w:p>
    <w:p w14:paraId="5635E9E6" w14:textId="77777777" w:rsidR="00CC5DA7" w:rsidRPr="00F1143A" w:rsidRDefault="00CC5DA7" w:rsidP="00CC5DA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w pojemniku lub worku brązowym: odpady biodegradowalne,</w:t>
      </w:r>
    </w:p>
    <w:p w14:paraId="6D5AF0D9" w14:textId="77777777" w:rsidR="00CC5DA7" w:rsidRPr="00F1143A" w:rsidRDefault="00CC5DA7" w:rsidP="00CC5DA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w pojemniku lub worku żółtym: tworzywa sztuczne, drobne metale,</w:t>
      </w:r>
    </w:p>
    <w:p w14:paraId="54D69BEF" w14:textId="77777777" w:rsidR="00CC5DA7" w:rsidRPr="00F1143A" w:rsidRDefault="00CC5DA7" w:rsidP="00CC5DA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w pojemniku lub worku niebieskim: papier i tektura,</w:t>
      </w:r>
    </w:p>
    <w:p w14:paraId="4828F744" w14:textId="77777777" w:rsidR="00CC5DA7" w:rsidRPr="00F1143A" w:rsidRDefault="00CC5DA7" w:rsidP="00CC5DA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w pojemniku lub worku zielonym: opakowania ze szkła,</w:t>
      </w:r>
    </w:p>
    <w:p w14:paraId="66A2C491" w14:textId="77777777" w:rsidR="00CC5DA7" w:rsidRPr="00F1143A" w:rsidRDefault="00CC5DA7" w:rsidP="00CC5DA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w pojemniku lub worku czarnym: odpady zmieszane.</w:t>
      </w:r>
    </w:p>
    <w:p w14:paraId="0D5BD8DA" w14:textId="77777777" w:rsidR="00CC5DA7" w:rsidRPr="00F1143A" w:rsidRDefault="00CC5DA7" w:rsidP="00CC5DA7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179AE56F" w14:textId="77777777" w:rsidR="00CC5DA7" w:rsidRPr="00F1143A" w:rsidRDefault="00CC5DA7" w:rsidP="00CC5DA7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 xml:space="preserve">Mieszkańcy miasta w ramach wnoszonej opłaty mogą pozbywać się następujących problemowych odpadów: </w:t>
      </w:r>
    </w:p>
    <w:p w14:paraId="2C609CAE" w14:textId="77777777" w:rsidR="00CC5DA7" w:rsidRPr="00F1143A" w:rsidRDefault="00CC5DA7" w:rsidP="00CC5D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1143A">
        <w:rPr>
          <w:rFonts w:ascii="Times New Roman" w:hAnsi="Times New Roman" w:cs="Times New Roman"/>
        </w:rPr>
        <w:t>rzeterminowane leki i chemikalia,</w:t>
      </w:r>
    </w:p>
    <w:p w14:paraId="11679262" w14:textId="77777777" w:rsidR="00CC5DA7" w:rsidRPr="00F1143A" w:rsidRDefault="00CC5DA7" w:rsidP="00CC5D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F1143A">
        <w:rPr>
          <w:rFonts w:ascii="Times New Roman" w:hAnsi="Times New Roman" w:cs="Times New Roman"/>
        </w:rPr>
        <w:t>użyte baterie i akumulatory,</w:t>
      </w:r>
    </w:p>
    <w:p w14:paraId="4D6784E7" w14:textId="77777777" w:rsidR="00CC5DA7" w:rsidRPr="00F1143A" w:rsidRDefault="00CC5DA7" w:rsidP="00CC5D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F1143A">
        <w:rPr>
          <w:rFonts w:ascii="Times New Roman" w:hAnsi="Times New Roman" w:cs="Times New Roman"/>
        </w:rPr>
        <w:t>użyty sprzęt elektryczny i elektroniczny,</w:t>
      </w:r>
    </w:p>
    <w:p w14:paraId="176280D1" w14:textId="77777777" w:rsidR="00CC5DA7" w:rsidRPr="00F1143A" w:rsidRDefault="00CC5DA7" w:rsidP="00CC5D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F1143A">
        <w:rPr>
          <w:rFonts w:ascii="Times New Roman" w:hAnsi="Times New Roman" w:cs="Times New Roman"/>
        </w:rPr>
        <w:t>użyte opony,</w:t>
      </w:r>
    </w:p>
    <w:p w14:paraId="38F47ECF" w14:textId="77777777" w:rsidR="00CC5DA7" w:rsidRPr="00F1143A" w:rsidRDefault="00CC5DA7" w:rsidP="00CC5D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F1143A">
        <w:rPr>
          <w:rFonts w:ascii="Times New Roman" w:hAnsi="Times New Roman" w:cs="Times New Roman"/>
        </w:rPr>
        <w:t>eble i inne odpady wielkogabarytowe,</w:t>
      </w:r>
    </w:p>
    <w:p w14:paraId="16B19D79" w14:textId="77777777" w:rsidR="00CC5DA7" w:rsidRPr="00F1143A" w:rsidRDefault="00CC5DA7" w:rsidP="00CC5D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F1143A">
        <w:rPr>
          <w:rFonts w:ascii="Times New Roman" w:hAnsi="Times New Roman" w:cs="Times New Roman"/>
        </w:rPr>
        <w:t>dpady budowlane i rozbiórkowe stanowiące odpady komunalne,</w:t>
      </w:r>
    </w:p>
    <w:p w14:paraId="36F2EF5E" w14:textId="77777777" w:rsidR="00CC5DA7" w:rsidRPr="00F1143A" w:rsidRDefault="00CC5DA7" w:rsidP="00CC5D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F1143A">
        <w:rPr>
          <w:rFonts w:ascii="Times New Roman" w:hAnsi="Times New Roman" w:cs="Times New Roman"/>
        </w:rPr>
        <w:t>dzież i tekstylia.</w:t>
      </w:r>
    </w:p>
    <w:p w14:paraId="20D5BCC5" w14:textId="77777777" w:rsidR="00CC5DA7" w:rsidRPr="00F1143A" w:rsidRDefault="00CC5DA7" w:rsidP="00CC5DA7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42B7A051" w14:textId="77777777" w:rsidR="00CC5DA7" w:rsidRPr="00F1143A" w:rsidRDefault="00CC5DA7" w:rsidP="00CC5DA7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W/w odpady należy dostarczyć we własnym zakresie do Punktu Selektywnej Zbiórki Odpadów Komunalnych (PSZOK), który zlokalizowany jest na terenie Miejskiego Zakładu Gospodarki Komunalnej w Stoczku Łukowskim przy ulicy Kościelnej 7.</w:t>
      </w:r>
    </w:p>
    <w:p w14:paraId="198E1999" w14:textId="77777777" w:rsidR="00CC5DA7" w:rsidRDefault="00CC5DA7" w:rsidP="00CC5DA7">
      <w:pPr>
        <w:numPr>
          <w:ilvl w:val="1"/>
          <w:numId w:val="5"/>
        </w:numPr>
        <w:tabs>
          <w:tab w:val="clear" w:pos="1440"/>
          <w:tab w:val="left" w:pos="900"/>
        </w:tabs>
        <w:spacing w:after="0" w:line="240" w:lineRule="auto"/>
        <w:ind w:left="896" w:hanging="539"/>
        <w:rPr>
          <w:rFonts w:ascii="Times New Roman" w:hAnsi="Times New Roman" w:cs="Times New Roman"/>
          <w:b/>
        </w:rPr>
      </w:pPr>
      <w:r w:rsidRPr="00F1143A">
        <w:rPr>
          <w:rFonts w:ascii="Times New Roman" w:hAnsi="Times New Roman" w:cs="Times New Roman"/>
          <w:b/>
        </w:rPr>
        <w:t xml:space="preserve">Możliwości przetwarzania zmieszanych odpadów komunalnych, odpadów zielonych oraz pozostałości z sortowania i pozostałości z </w:t>
      </w:r>
      <w:proofErr w:type="spellStart"/>
      <w:r w:rsidRPr="00F1143A">
        <w:rPr>
          <w:rFonts w:ascii="Times New Roman" w:hAnsi="Times New Roman" w:cs="Times New Roman"/>
          <w:b/>
        </w:rPr>
        <w:t>mechaniczno</w:t>
      </w:r>
      <w:proofErr w:type="spellEnd"/>
      <w:r w:rsidRPr="00F1143A">
        <w:rPr>
          <w:rFonts w:ascii="Times New Roman" w:hAnsi="Times New Roman" w:cs="Times New Roman"/>
          <w:b/>
        </w:rPr>
        <w:t xml:space="preserve"> – biologicznego przetwarzania odpadów komunalnych przeznaczonych do składowania.</w:t>
      </w:r>
    </w:p>
    <w:p w14:paraId="7B78B1B5" w14:textId="77777777" w:rsidR="00CC5DA7" w:rsidRPr="00F1143A" w:rsidRDefault="00CC5DA7" w:rsidP="00CC5DA7">
      <w:pPr>
        <w:tabs>
          <w:tab w:val="left" w:pos="900"/>
        </w:tabs>
        <w:spacing w:after="0" w:line="240" w:lineRule="auto"/>
        <w:ind w:left="896"/>
        <w:rPr>
          <w:rFonts w:ascii="Times New Roman" w:hAnsi="Times New Roman" w:cs="Times New Roman"/>
          <w:b/>
        </w:rPr>
      </w:pPr>
    </w:p>
    <w:p w14:paraId="6046769F" w14:textId="77777777" w:rsidR="00CC5DA7" w:rsidRPr="00F1143A" w:rsidRDefault="00CC5DA7" w:rsidP="00CC5DA7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 xml:space="preserve">Zapisy art. 9tb </w:t>
      </w:r>
      <w:proofErr w:type="spellStart"/>
      <w:r w:rsidRPr="00F1143A">
        <w:rPr>
          <w:rFonts w:ascii="Times New Roman" w:hAnsi="Times New Roman" w:cs="Times New Roman"/>
        </w:rPr>
        <w:t>u.c.p.b</w:t>
      </w:r>
      <w:proofErr w:type="spellEnd"/>
      <w:r w:rsidRPr="00F1143A">
        <w:rPr>
          <w:rFonts w:ascii="Times New Roman" w:hAnsi="Times New Roman" w:cs="Times New Roman"/>
        </w:rPr>
        <w:t xml:space="preserve">. nakładają na gminę obowiązek przeanalizowania możliwości przetwarzania zmieszanych odpadów komunalnych, odpadów zielonych oraz pozostałości z sortowania odpadów komunalnych przeznaczonych do składowania. Zgodnie z art. 9e </w:t>
      </w:r>
      <w:proofErr w:type="spellStart"/>
      <w:r w:rsidRPr="00F1143A">
        <w:rPr>
          <w:rFonts w:ascii="Times New Roman" w:hAnsi="Times New Roman" w:cs="Times New Roman"/>
        </w:rPr>
        <w:t>u.c.p.g</w:t>
      </w:r>
      <w:proofErr w:type="spellEnd"/>
      <w:r w:rsidRPr="00F1143A">
        <w:rPr>
          <w:rFonts w:ascii="Times New Roman" w:hAnsi="Times New Roman" w:cs="Times New Roman"/>
        </w:rPr>
        <w:t xml:space="preserve">. podmiot odbierający odpady komunalne od właścicieli nieruchomości jest obowiązany do </w:t>
      </w:r>
      <w:r w:rsidRPr="00F1143A">
        <w:rPr>
          <w:rFonts w:ascii="Times New Roman" w:hAnsi="Times New Roman" w:cs="Times New Roman"/>
        </w:rPr>
        <w:lastRenderedPageBreak/>
        <w:t>przekazywania zmieszanych odpadów komunalnych, odpadów zielonych oraz pozostałości z sortowania odpadów komunalnych przeznaczonych do składowania do instalacji do przetwarzania odpadów komunalnych w Adamkach.</w:t>
      </w:r>
    </w:p>
    <w:p w14:paraId="0A4193FF" w14:textId="09077766" w:rsidR="00CC5DA7" w:rsidRPr="00F1143A" w:rsidRDefault="00CC5DA7" w:rsidP="00CC5DA7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Działalność w zakresie odbierania odpadów komunalnych od właścicieli nieruchomości jest działalnością regulowaną w rozumieniu ustawy z dnia 6 marca 2018 r. Prawo przedsiębiorców (Dz. U. z 2024 r, poz. 236), dla której prowadzony jest rejestr obejmujący przedsiębiorców mogących prowadzić taką działalność na terenie miasta Stoczek Łukowski. W 202</w:t>
      </w:r>
      <w:r w:rsidR="00F0439C">
        <w:rPr>
          <w:rFonts w:ascii="Times New Roman" w:hAnsi="Times New Roman" w:cs="Times New Roman"/>
        </w:rPr>
        <w:t>5</w:t>
      </w:r>
      <w:r w:rsidRPr="00F1143A">
        <w:rPr>
          <w:rFonts w:ascii="Times New Roman" w:hAnsi="Times New Roman" w:cs="Times New Roman"/>
        </w:rPr>
        <w:t xml:space="preserve"> roku w przedmiotowym rejestrze figurowali następujący przedsiębiorcy:</w:t>
      </w:r>
    </w:p>
    <w:tbl>
      <w:tblPr>
        <w:tblStyle w:val="Tabela-Siatka"/>
        <w:tblW w:w="9067" w:type="dxa"/>
        <w:tblLayout w:type="fixed"/>
        <w:tblLook w:val="01E0" w:firstRow="1" w:lastRow="1" w:firstColumn="1" w:lastColumn="1" w:noHBand="0" w:noVBand="0"/>
      </w:tblPr>
      <w:tblGrid>
        <w:gridCol w:w="468"/>
        <w:gridCol w:w="1654"/>
        <w:gridCol w:w="3543"/>
        <w:gridCol w:w="1985"/>
        <w:gridCol w:w="1417"/>
      </w:tblGrid>
      <w:tr w:rsidR="00CC5DA7" w:rsidRPr="00F1143A" w14:paraId="278A1830" w14:textId="77777777" w:rsidTr="00E71A43">
        <w:tc>
          <w:tcPr>
            <w:tcW w:w="468" w:type="dxa"/>
          </w:tcPr>
          <w:p w14:paraId="10D75623" w14:textId="77777777" w:rsidR="00CC5DA7" w:rsidRPr="00370A0C" w:rsidRDefault="00CC5DA7" w:rsidP="00E71A43">
            <w:proofErr w:type="spellStart"/>
            <w:r w:rsidRPr="00370A0C">
              <w:t>Lp</w:t>
            </w:r>
            <w:proofErr w:type="spellEnd"/>
          </w:p>
        </w:tc>
        <w:tc>
          <w:tcPr>
            <w:tcW w:w="1654" w:type="dxa"/>
          </w:tcPr>
          <w:p w14:paraId="30102E8B" w14:textId="77777777" w:rsidR="00CC5DA7" w:rsidRPr="00370A0C" w:rsidRDefault="00CC5DA7" w:rsidP="00E71A43">
            <w:r w:rsidRPr="00370A0C">
              <w:t>Nr rejestrowy</w:t>
            </w:r>
          </w:p>
        </w:tc>
        <w:tc>
          <w:tcPr>
            <w:tcW w:w="3543" w:type="dxa"/>
          </w:tcPr>
          <w:p w14:paraId="77D65C51" w14:textId="77777777" w:rsidR="00CC5DA7" w:rsidRPr="00370A0C" w:rsidRDefault="00CC5DA7" w:rsidP="00E71A43">
            <w:r w:rsidRPr="00370A0C">
              <w:t>Nazwa firmy</w:t>
            </w:r>
          </w:p>
        </w:tc>
        <w:tc>
          <w:tcPr>
            <w:tcW w:w="1985" w:type="dxa"/>
          </w:tcPr>
          <w:p w14:paraId="75A076C0" w14:textId="77777777" w:rsidR="00CC5DA7" w:rsidRPr="00370A0C" w:rsidRDefault="00CC5DA7" w:rsidP="00E71A43">
            <w:r w:rsidRPr="00370A0C">
              <w:t>Miejscowość</w:t>
            </w:r>
          </w:p>
          <w:p w14:paraId="27F8902C" w14:textId="77777777" w:rsidR="00CC5DA7" w:rsidRPr="00370A0C" w:rsidRDefault="00CC5DA7" w:rsidP="00E71A43"/>
        </w:tc>
        <w:tc>
          <w:tcPr>
            <w:tcW w:w="1417" w:type="dxa"/>
          </w:tcPr>
          <w:p w14:paraId="05BFBB89" w14:textId="77777777" w:rsidR="00CC5DA7" w:rsidRPr="00370A0C" w:rsidRDefault="00CC5DA7" w:rsidP="00E71A43">
            <w:r w:rsidRPr="00370A0C">
              <w:t>NIP</w:t>
            </w:r>
          </w:p>
        </w:tc>
      </w:tr>
      <w:tr w:rsidR="00F0439C" w:rsidRPr="00F1143A" w14:paraId="410728C5" w14:textId="77777777" w:rsidTr="00E71A43">
        <w:tc>
          <w:tcPr>
            <w:tcW w:w="468" w:type="dxa"/>
          </w:tcPr>
          <w:p w14:paraId="77CEC3B9" w14:textId="77777777" w:rsidR="00F0439C" w:rsidRPr="00370A0C" w:rsidRDefault="00F0439C" w:rsidP="00F0439C">
            <w:r w:rsidRPr="00370A0C">
              <w:t>1</w:t>
            </w:r>
          </w:p>
        </w:tc>
        <w:tc>
          <w:tcPr>
            <w:tcW w:w="1654" w:type="dxa"/>
          </w:tcPr>
          <w:p w14:paraId="696B5520" w14:textId="4CD33341" w:rsidR="00F0439C" w:rsidRPr="00370A0C" w:rsidRDefault="00F0439C" w:rsidP="00F0439C">
            <w:r w:rsidRPr="00370A0C">
              <w:t>O.RDR.3.20</w:t>
            </w:r>
            <w:r>
              <w:t>25</w:t>
            </w:r>
          </w:p>
          <w:p w14:paraId="37F6C5F7" w14:textId="77777777" w:rsidR="00F0439C" w:rsidRPr="00370A0C" w:rsidRDefault="00F0439C" w:rsidP="00F0439C"/>
        </w:tc>
        <w:tc>
          <w:tcPr>
            <w:tcW w:w="3543" w:type="dxa"/>
          </w:tcPr>
          <w:p w14:paraId="11156535" w14:textId="55AD8A5C" w:rsidR="00F0439C" w:rsidRPr="00370A0C" w:rsidRDefault="00F0439C" w:rsidP="00F0439C">
            <w:r w:rsidRPr="00370A0C">
              <w:t>Ekolider Jarosław Wyglądała</w:t>
            </w:r>
            <w:r>
              <w:t xml:space="preserve"> sp. z o.o.</w:t>
            </w:r>
          </w:p>
        </w:tc>
        <w:tc>
          <w:tcPr>
            <w:tcW w:w="1985" w:type="dxa"/>
          </w:tcPr>
          <w:p w14:paraId="7DA1CE2D" w14:textId="77777777" w:rsidR="00F0439C" w:rsidRPr="00370A0C" w:rsidRDefault="00F0439C" w:rsidP="00F0439C">
            <w:r w:rsidRPr="00370A0C">
              <w:t xml:space="preserve">Lucin   4 </w:t>
            </w:r>
          </w:p>
          <w:p w14:paraId="12D6732D" w14:textId="436F7D9F" w:rsidR="00F0439C" w:rsidRPr="00370A0C" w:rsidRDefault="00F0439C" w:rsidP="00F0439C">
            <w:r w:rsidRPr="00370A0C">
              <w:t>08-400 Garwolin</w:t>
            </w:r>
          </w:p>
        </w:tc>
        <w:tc>
          <w:tcPr>
            <w:tcW w:w="1417" w:type="dxa"/>
          </w:tcPr>
          <w:p w14:paraId="480D4B1B" w14:textId="27331E8C" w:rsidR="00F0439C" w:rsidRPr="00370A0C" w:rsidRDefault="00F0439C" w:rsidP="00F0439C">
            <w:r w:rsidRPr="00370A0C">
              <w:t>826</w:t>
            </w:r>
            <w:r>
              <w:t> 222 99 08</w:t>
            </w:r>
          </w:p>
        </w:tc>
      </w:tr>
      <w:tr w:rsidR="00F0439C" w:rsidRPr="00F1143A" w14:paraId="5150CAB9" w14:textId="77777777" w:rsidTr="00E71A43">
        <w:tc>
          <w:tcPr>
            <w:tcW w:w="468" w:type="dxa"/>
          </w:tcPr>
          <w:p w14:paraId="4AB3DEDD" w14:textId="77777777" w:rsidR="00F0439C" w:rsidRPr="00370A0C" w:rsidRDefault="00F0439C" w:rsidP="00F0439C">
            <w:r w:rsidRPr="00370A0C">
              <w:t>2.</w:t>
            </w:r>
          </w:p>
        </w:tc>
        <w:tc>
          <w:tcPr>
            <w:tcW w:w="1654" w:type="dxa"/>
          </w:tcPr>
          <w:p w14:paraId="65488A42" w14:textId="77777777" w:rsidR="00F0439C" w:rsidRPr="00370A0C" w:rsidRDefault="00F0439C" w:rsidP="00F0439C">
            <w:r w:rsidRPr="00370A0C">
              <w:t>O.RDR.7.2013</w:t>
            </w:r>
          </w:p>
          <w:p w14:paraId="6229DDFE" w14:textId="77777777" w:rsidR="00F0439C" w:rsidRPr="00370A0C" w:rsidRDefault="00F0439C" w:rsidP="00F0439C"/>
        </w:tc>
        <w:tc>
          <w:tcPr>
            <w:tcW w:w="3543" w:type="dxa"/>
          </w:tcPr>
          <w:p w14:paraId="7B364996" w14:textId="2AECE536" w:rsidR="00F0439C" w:rsidRPr="00370A0C" w:rsidRDefault="00F0439C" w:rsidP="00F0439C">
            <w:r w:rsidRPr="00370A0C">
              <w:t>PUK SERWIS – Spółka z ograniczoną odpowiedzialnością</w:t>
            </w:r>
          </w:p>
        </w:tc>
        <w:tc>
          <w:tcPr>
            <w:tcW w:w="1985" w:type="dxa"/>
          </w:tcPr>
          <w:p w14:paraId="1BF24F0B" w14:textId="137FE4DB" w:rsidR="005C7B3F" w:rsidRDefault="005C7B3F" w:rsidP="00F0439C">
            <w:r>
              <w:t>Ul. Brzeska 110</w:t>
            </w:r>
          </w:p>
          <w:p w14:paraId="05462EFF" w14:textId="5C0DE40B" w:rsidR="00F0439C" w:rsidRPr="00370A0C" w:rsidRDefault="00F0439C" w:rsidP="00F0439C">
            <w:r w:rsidRPr="00370A0C">
              <w:t>08-110 Siedlce</w:t>
            </w:r>
          </w:p>
        </w:tc>
        <w:tc>
          <w:tcPr>
            <w:tcW w:w="1417" w:type="dxa"/>
          </w:tcPr>
          <w:p w14:paraId="70859FCF" w14:textId="00CA5D1A" w:rsidR="00F0439C" w:rsidRPr="00370A0C" w:rsidRDefault="00F0439C" w:rsidP="00F0439C">
            <w:r w:rsidRPr="00370A0C">
              <w:t>821 223 97 09</w:t>
            </w:r>
          </w:p>
        </w:tc>
      </w:tr>
      <w:tr w:rsidR="00F0439C" w:rsidRPr="00F1143A" w14:paraId="32F7D7C8" w14:textId="77777777" w:rsidTr="00E71A43">
        <w:tc>
          <w:tcPr>
            <w:tcW w:w="468" w:type="dxa"/>
          </w:tcPr>
          <w:p w14:paraId="237E053C" w14:textId="77777777" w:rsidR="00F0439C" w:rsidRPr="00370A0C" w:rsidRDefault="00F0439C" w:rsidP="00F0439C">
            <w:r w:rsidRPr="00370A0C">
              <w:t>3.</w:t>
            </w:r>
          </w:p>
        </w:tc>
        <w:tc>
          <w:tcPr>
            <w:tcW w:w="1654" w:type="dxa"/>
          </w:tcPr>
          <w:p w14:paraId="70AA4962" w14:textId="69EC23D9" w:rsidR="00F0439C" w:rsidRPr="00370A0C" w:rsidRDefault="00F0439C" w:rsidP="00F0439C">
            <w:r w:rsidRPr="00370A0C">
              <w:t>O.RDR.</w:t>
            </w:r>
            <w:r>
              <w:t>9</w:t>
            </w:r>
            <w:r w:rsidRPr="00370A0C">
              <w:t>.20</w:t>
            </w:r>
            <w:r>
              <w:t>25</w:t>
            </w:r>
          </w:p>
          <w:p w14:paraId="4D0127AE" w14:textId="3E6F5956" w:rsidR="00F0439C" w:rsidRPr="00370A0C" w:rsidRDefault="00F0439C" w:rsidP="00F0439C"/>
        </w:tc>
        <w:tc>
          <w:tcPr>
            <w:tcW w:w="3543" w:type="dxa"/>
          </w:tcPr>
          <w:p w14:paraId="405C10A2" w14:textId="50C31C32" w:rsidR="00F0439C" w:rsidRPr="00370A0C" w:rsidRDefault="00F0439C" w:rsidP="00F0439C">
            <w:r>
              <w:t>Przedsiębiorstwo Usług Inżynierii Komunalnej sp. z o.o.</w:t>
            </w:r>
          </w:p>
        </w:tc>
        <w:tc>
          <w:tcPr>
            <w:tcW w:w="1985" w:type="dxa"/>
          </w:tcPr>
          <w:p w14:paraId="16077DEE" w14:textId="77777777" w:rsidR="005C7B3F" w:rsidRDefault="005C7B3F" w:rsidP="00F0439C">
            <w:r>
              <w:t>Ul. Partyzantów 6b</w:t>
            </w:r>
          </w:p>
          <w:p w14:paraId="26F6E933" w14:textId="422564A6" w:rsidR="005C7B3F" w:rsidRPr="00370A0C" w:rsidRDefault="005C7B3F" w:rsidP="00F0439C">
            <w:r>
              <w:t>21-400 Łuków</w:t>
            </w:r>
          </w:p>
        </w:tc>
        <w:tc>
          <w:tcPr>
            <w:tcW w:w="1417" w:type="dxa"/>
          </w:tcPr>
          <w:p w14:paraId="695D14E7" w14:textId="420F8913" w:rsidR="00F0439C" w:rsidRPr="00370A0C" w:rsidRDefault="005C7B3F" w:rsidP="00F0439C">
            <w:r>
              <w:t>825 000 38 54</w:t>
            </w:r>
          </w:p>
        </w:tc>
      </w:tr>
      <w:tr w:rsidR="00F0439C" w:rsidRPr="00F1143A" w14:paraId="171A1390" w14:textId="77777777" w:rsidTr="00E71A43">
        <w:tc>
          <w:tcPr>
            <w:tcW w:w="468" w:type="dxa"/>
          </w:tcPr>
          <w:p w14:paraId="691DE2C7" w14:textId="77777777" w:rsidR="00F0439C" w:rsidRPr="00370A0C" w:rsidRDefault="00F0439C" w:rsidP="00F0439C">
            <w:r w:rsidRPr="00370A0C">
              <w:t>4.</w:t>
            </w:r>
          </w:p>
        </w:tc>
        <w:tc>
          <w:tcPr>
            <w:tcW w:w="1654" w:type="dxa"/>
          </w:tcPr>
          <w:p w14:paraId="3A91E54E" w14:textId="77777777" w:rsidR="00F0439C" w:rsidRPr="00370A0C" w:rsidRDefault="00F0439C" w:rsidP="00F0439C">
            <w:r w:rsidRPr="00370A0C">
              <w:t>O.RDR.10.2020</w:t>
            </w:r>
          </w:p>
        </w:tc>
        <w:tc>
          <w:tcPr>
            <w:tcW w:w="3543" w:type="dxa"/>
          </w:tcPr>
          <w:p w14:paraId="0A16A23A" w14:textId="080062FF" w:rsidR="00F0439C" w:rsidRPr="00370A0C" w:rsidRDefault="00F0439C" w:rsidP="00F0439C">
            <w:pPr>
              <w:rPr>
                <w:lang w:val="en-US"/>
              </w:rPr>
            </w:pPr>
            <w:r w:rsidRPr="00370A0C">
              <w:rPr>
                <w:lang w:val="en-US"/>
              </w:rPr>
              <w:t>ECOGLOBE Sp</w:t>
            </w:r>
            <w:r w:rsidR="005C7B3F">
              <w:rPr>
                <w:lang w:val="en-US"/>
              </w:rPr>
              <w:t>.</w:t>
            </w:r>
            <w:r w:rsidRPr="00370A0C">
              <w:rPr>
                <w:lang w:val="en-US"/>
              </w:rPr>
              <w:t xml:space="preserve"> </w:t>
            </w:r>
            <w:r w:rsidR="005C7B3F">
              <w:rPr>
                <w:lang w:val="en-US"/>
              </w:rPr>
              <w:t xml:space="preserve">z </w:t>
            </w:r>
            <w:proofErr w:type="spellStart"/>
            <w:r w:rsidRPr="00370A0C">
              <w:rPr>
                <w:lang w:val="en-US"/>
              </w:rPr>
              <w:t>o.o.</w:t>
            </w:r>
            <w:proofErr w:type="spellEnd"/>
            <w:r w:rsidRPr="00370A0C">
              <w:rPr>
                <w:lang w:val="en-US"/>
              </w:rPr>
              <w:t xml:space="preserve"> </w:t>
            </w:r>
            <w:proofErr w:type="spellStart"/>
            <w:r w:rsidRPr="00370A0C">
              <w:rPr>
                <w:lang w:val="en-US"/>
              </w:rPr>
              <w:t>sp.k</w:t>
            </w:r>
            <w:proofErr w:type="spellEnd"/>
          </w:p>
        </w:tc>
        <w:tc>
          <w:tcPr>
            <w:tcW w:w="1985" w:type="dxa"/>
          </w:tcPr>
          <w:p w14:paraId="215A4A16" w14:textId="77777777" w:rsidR="00F0439C" w:rsidRPr="00370A0C" w:rsidRDefault="00F0439C" w:rsidP="00F0439C">
            <w:r w:rsidRPr="00370A0C">
              <w:t>Międzyrzec Podlaski</w:t>
            </w:r>
          </w:p>
          <w:p w14:paraId="1FD8FE9E" w14:textId="77777777" w:rsidR="00F0439C" w:rsidRPr="00370A0C" w:rsidRDefault="00F0439C" w:rsidP="00F0439C">
            <w:r w:rsidRPr="00370A0C">
              <w:t>Ul. Kościuszki 107 D</w:t>
            </w:r>
          </w:p>
        </w:tc>
        <w:tc>
          <w:tcPr>
            <w:tcW w:w="1417" w:type="dxa"/>
          </w:tcPr>
          <w:p w14:paraId="62ACB7F5" w14:textId="77777777" w:rsidR="00F0439C" w:rsidRPr="00370A0C" w:rsidRDefault="00F0439C" w:rsidP="00F0439C">
            <w:r w:rsidRPr="00370A0C">
              <w:t>537 265 37 64</w:t>
            </w:r>
          </w:p>
        </w:tc>
      </w:tr>
      <w:tr w:rsidR="00F0439C" w:rsidRPr="00F1143A" w14:paraId="02E2EC73" w14:textId="77777777" w:rsidTr="00E71A43">
        <w:trPr>
          <w:trHeight w:val="530"/>
        </w:trPr>
        <w:tc>
          <w:tcPr>
            <w:tcW w:w="468" w:type="dxa"/>
          </w:tcPr>
          <w:p w14:paraId="5E6D41D2" w14:textId="77777777" w:rsidR="00F0439C" w:rsidRPr="00370A0C" w:rsidRDefault="00F0439C" w:rsidP="00F0439C">
            <w:r w:rsidRPr="00370A0C">
              <w:t>5</w:t>
            </w:r>
          </w:p>
        </w:tc>
        <w:tc>
          <w:tcPr>
            <w:tcW w:w="1654" w:type="dxa"/>
          </w:tcPr>
          <w:p w14:paraId="2082EC35" w14:textId="77777777" w:rsidR="00F0439C" w:rsidRPr="00370A0C" w:rsidRDefault="00F0439C" w:rsidP="00F0439C">
            <w:r w:rsidRPr="00370A0C">
              <w:t>O.RDR.11.2020</w:t>
            </w:r>
          </w:p>
          <w:p w14:paraId="59AC7BB4" w14:textId="77777777" w:rsidR="00F0439C" w:rsidRPr="00370A0C" w:rsidRDefault="00F0439C" w:rsidP="00F0439C"/>
        </w:tc>
        <w:tc>
          <w:tcPr>
            <w:tcW w:w="3543" w:type="dxa"/>
          </w:tcPr>
          <w:p w14:paraId="4912890C" w14:textId="77777777" w:rsidR="00F0439C" w:rsidRPr="00370A0C" w:rsidRDefault="00F0439C" w:rsidP="00F0439C">
            <w:r w:rsidRPr="00370A0C">
              <w:t>Koma Lublin sp. z o.o.</w:t>
            </w:r>
          </w:p>
        </w:tc>
        <w:tc>
          <w:tcPr>
            <w:tcW w:w="1985" w:type="dxa"/>
          </w:tcPr>
          <w:p w14:paraId="3772D489" w14:textId="77777777" w:rsidR="00F0439C" w:rsidRDefault="00F0439C" w:rsidP="00F0439C">
            <w:r w:rsidRPr="00370A0C">
              <w:t>Ul. Mełgiewska 11 E</w:t>
            </w:r>
          </w:p>
          <w:p w14:paraId="638F003F" w14:textId="1CEF3C5E" w:rsidR="005C7B3F" w:rsidRPr="00370A0C" w:rsidRDefault="005C7B3F" w:rsidP="00F0439C">
            <w:r>
              <w:t>20-209 Lublin</w:t>
            </w:r>
          </w:p>
        </w:tc>
        <w:tc>
          <w:tcPr>
            <w:tcW w:w="1417" w:type="dxa"/>
          </w:tcPr>
          <w:p w14:paraId="00096135" w14:textId="77777777" w:rsidR="00F0439C" w:rsidRPr="00370A0C" w:rsidRDefault="00F0439C" w:rsidP="00F0439C">
            <w:r w:rsidRPr="00370A0C">
              <w:t>946 267 96 34</w:t>
            </w:r>
          </w:p>
        </w:tc>
      </w:tr>
      <w:tr w:rsidR="00F0439C" w:rsidRPr="00F1143A" w14:paraId="35841B8B" w14:textId="77777777" w:rsidTr="00E71A43">
        <w:tc>
          <w:tcPr>
            <w:tcW w:w="468" w:type="dxa"/>
          </w:tcPr>
          <w:p w14:paraId="5695A21D" w14:textId="77777777" w:rsidR="00F0439C" w:rsidRPr="00370A0C" w:rsidRDefault="00F0439C" w:rsidP="00F0439C">
            <w:pPr>
              <w:rPr>
                <w:lang w:val="en-US"/>
              </w:rPr>
            </w:pPr>
            <w:r w:rsidRPr="00370A0C">
              <w:rPr>
                <w:lang w:val="en-US"/>
              </w:rPr>
              <w:t>6</w:t>
            </w:r>
          </w:p>
        </w:tc>
        <w:tc>
          <w:tcPr>
            <w:tcW w:w="1654" w:type="dxa"/>
          </w:tcPr>
          <w:p w14:paraId="45790BB8" w14:textId="77777777" w:rsidR="00F0439C" w:rsidRPr="00370A0C" w:rsidRDefault="00F0439C" w:rsidP="00F0439C">
            <w:r w:rsidRPr="00370A0C">
              <w:t>O.RDR.12.2020</w:t>
            </w:r>
          </w:p>
          <w:p w14:paraId="4FC369A9" w14:textId="77777777" w:rsidR="00F0439C" w:rsidRPr="00370A0C" w:rsidRDefault="00F0439C" w:rsidP="00F0439C"/>
        </w:tc>
        <w:tc>
          <w:tcPr>
            <w:tcW w:w="3543" w:type="dxa"/>
          </w:tcPr>
          <w:p w14:paraId="16B94DBE" w14:textId="77777777" w:rsidR="00F0439C" w:rsidRPr="00370A0C" w:rsidRDefault="00F0439C" w:rsidP="00F0439C">
            <w:r w:rsidRPr="00370A0C">
              <w:t>Koma sp. z o.o. sp.k.</w:t>
            </w:r>
          </w:p>
        </w:tc>
        <w:tc>
          <w:tcPr>
            <w:tcW w:w="1985" w:type="dxa"/>
          </w:tcPr>
          <w:p w14:paraId="0B4A909B" w14:textId="77777777" w:rsidR="00F0439C" w:rsidRDefault="00F0439C" w:rsidP="00F0439C">
            <w:r w:rsidRPr="00370A0C">
              <w:t>Ul. Sikorskiego 19C</w:t>
            </w:r>
          </w:p>
          <w:p w14:paraId="2D4F988B" w14:textId="623612B7" w:rsidR="005C7B3F" w:rsidRPr="00370A0C" w:rsidRDefault="005C7B3F" w:rsidP="00F0439C">
            <w:r>
              <w:t>19-300 Ełk</w:t>
            </w:r>
          </w:p>
        </w:tc>
        <w:tc>
          <w:tcPr>
            <w:tcW w:w="1417" w:type="dxa"/>
          </w:tcPr>
          <w:p w14:paraId="619BEA9B" w14:textId="77777777" w:rsidR="00F0439C" w:rsidRPr="00370A0C" w:rsidRDefault="00F0439C" w:rsidP="00F0439C">
            <w:r w:rsidRPr="00370A0C">
              <w:t>848 186 01 85</w:t>
            </w:r>
          </w:p>
        </w:tc>
      </w:tr>
      <w:tr w:rsidR="00F0439C" w:rsidRPr="00F1143A" w14:paraId="46045B10" w14:textId="77777777" w:rsidTr="00E71A43">
        <w:tc>
          <w:tcPr>
            <w:tcW w:w="468" w:type="dxa"/>
          </w:tcPr>
          <w:p w14:paraId="2821782B" w14:textId="77777777" w:rsidR="00F0439C" w:rsidRPr="00370A0C" w:rsidRDefault="00F0439C" w:rsidP="00F0439C">
            <w:r w:rsidRPr="00370A0C">
              <w:t>7</w:t>
            </w:r>
          </w:p>
        </w:tc>
        <w:tc>
          <w:tcPr>
            <w:tcW w:w="1654" w:type="dxa"/>
          </w:tcPr>
          <w:p w14:paraId="270BC6D7" w14:textId="50479537" w:rsidR="00F0439C" w:rsidRPr="00370A0C" w:rsidRDefault="00F0439C" w:rsidP="00F0439C">
            <w:r w:rsidRPr="00370A0C">
              <w:t>O.RDR.13.202</w:t>
            </w:r>
            <w:r w:rsidR="005C7B3F">
              <w:t>5</w:t>
            </w:r>
          </w:p>
        </w:tc>
        <w:tc>
          <w:tcPr>
            <w:tcW w:w="3543" w:type="dxa"/>
          </w:tcPr>
          <w:p w14:paraId="09D7E8F2" w14:textId="25EEE074" w:rsidR="00F0439C" w:rsidRPr="00370A0C" w:rsidRDefault="005C7B3F" w:rsidP="00F0439C">
            <w:r>
              <w:t>Przedsiębiorstwo Wielobranżowe Mirosław Olejarczyk</w:t>
            </w:r>
          </w:p>
        </w:tc>
        <w:tc>
          <w:tcPr>
            <w:tcW w:w="1985" w:type="dxa"/>
          </w:tcPr>
          <w:p w14:paraId="3E672B96" w14:textId="77777777" w:rsidR="00F0439C" w:rsidRDefault="005C7B3F" w:rsidP="00F0439C">
            <w:r>
              <w:t>Wola Jachowa 94a</w:t>
            </w:r>
          </w:p>
          <w:p w14:paraId="797F2F72" w14:textId="6613DA03" w:rsidR="005C7B3F" w:rsidRPr="00370A0C" w:rsidRDefault="005C7B3F" w:rsidP="00F0439C">
            <w:r>
              <w:t>26-008 Górno</w:t>
            </w:r>
          </w:p>
        </w:tc>
        <w:tc>
          <w:tcPr>
            <w:tcW w:w="1417" w:type="dxa"/>
          </w:tcPr>
          <w:p w14:paraId="1F4C1D14" w14:textId="7AB710D6" w:rsidR="00F0439C" w:rsidRPr="00370A0C" w:rsidRDefault="005C7B3F" w:rsidP="00F0439C">
            <w:r>
              <w:t>657 105 30 27</w:t>
            </w:r>
          </w:p>
        </w:tc>
      </w:tr>
    </w:tbl>
    <w:p w14:paraId="302643A3" w14:textId="77777777" w:rsidR="00CC5DA7" w:rsidRPr="00F1143A" w:rsidRDefault="00CC5DA7" w:rsidP="00CC5DA7">
      <w:pPr>
        <w:rPr>
          <w:rFonts w:ascii="Times New Roman" w:hAnsi="Times New Roman" w:cs="Times New Roman"/>
        </w:rPr>
      </w:pPr>
    </w:p>
    <w:p w14:paraId="46FDA15A" w14:textId="77777777" w:rsidR="00CC5DA7" w:rsidRPr="00F1143A" w:rsidRDefault="00CC5DA7" w:rsidP="00CC5DA7">
      <w:pPr>
        <w:tabs>
          <w:tab w:val="left" w:pos="902"/>
        </w:tabs>
        <w:ind w:left="754" w:hanging="397"/>
        <w:rPr>
          <w:rFonts w:ascii="Times New Roman" w:hAnsi="Times New Roman" w:cs="Times New Roman"/>
          <w:b/>
        </w:rPr>
      </w:pPr>
      <w:r w:rsidRPr="00F1143A">
        <w:rPr>
          <w:rFonts w:ascii="Times New Roman" w:hAnsi="Times New Roman" w:cs="Times New Roman"/>
          <w:b/>
        </w:rPr>
        <w:t>4.</w:t>
      </w:r>
      <w:r w:rsidRPr="00F1143A">
        <w:rPr>
          <w:rFonts w:ascii="Times New Roman" w:hAnsi="Times New Roman" w:cs="Times New Roman"/>
          <w:b/>
        </w:rPr>
        <w:tab/>
        <w:t xml:space="preserve"> Potrzeby inwestycyjne związane z gospodarowaniem odpadami komunalnymi</w:t>
      </w:r>
    </w:p>
    <w:p w14:paraId="0B23CB12" w14:textId="77777777" w:rsidR="00CC5DA7" w:rsidRDefault="00CC5DA7" w:rsidP="00CC5DA7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Na terenie Miasta Stoczek Łukowski nie ma instalacji przetwarzania odpadów komunalnych. Zgodnie z umową zawartą z podmiotem odbierającym odpady z terenu miasta, wszystkie zmieszane odpady komunalne, odpady zielone oraz pozostałości z sortowania odpadów komunalnych przeznaczonych do składowania przekazywane były do instalacji przetwarzania odpadów komunalnych - Zakład Zag</w:t>
      </w:r>
      <w:r>
        <w:rPr>
          <w:rFonts w:ascii="Times New Roman" w:hAnsi="Times New Roman" w:cs="Times New Roman"/>
        </w:rPr>
        <w:t xml:space="preserve">ospodarowania Odpadów „Adamki” </w:t>
      </w:r>
      <w:r w:rsidRPr="00F1143A">
        <w:rPr>
          <w:rFonts w:ascii="Times New Roman" w:hAnsi="Times New Roman" w:cs="Times New Roman"/>
        </w:rPr>
        <w:t xml:space="preserve"> gm. Radzyń Podlaski. Pozostałe rodzaje odebranych odpadów po ich </w:t>
      </w:r>
      <w:proofErr w:type="spellStart"/>
      <w:r w:rsidRPr="00F1143A">
        <w:rPr>
          <w:rFonts w:ascii="Times New Roman" w:hAnsi="Times New Roman" w:cs="Times New Roman"/>
        </w:rPr>
        <w:t>dosegregowaniu</w:t>
      </w:r>
      <w:proofErr w:type="spellEnd"/>
      <w:r w:rsidRPr="00F1143A">
        <w:rPr>
          <w:rFonts w:ascii="Times New Roman" w:hAnsi="Times New Roman" w:cs="Times New Roman"/>
        </w:rPr>
        <w:t xml:space="preserve"> poddawane są procesowi recyklingu i termicznego przekształcenia przez specjalistyczne podmioty gospodarcze – poza instalacją regionalną. Inwestycje w ZZO Adamki realizowane są przez właściciela obiektu Związek Komunalny Gmin Powiatu Radzyńskiego.</w:t>
      </w:r>
    </w:p>
    <w:p w14:paraId="249F36B1" w14:textId="010E1228" w:rsidR="007A34EE" w:rsidRPr="007A34EE" w:rsidRDefault="007A34EE" w:rsidP="00CC5DA7">
      <w:pPr>
        <w:jc w:val="both"/>
        <w:rPr>
          <w:rFonts w:ascii="Times New Roman" w:hAnsi="Times New Roman" w:cs="Times New Roman"/>
        </w:rPr>
      </w:pPr>
      <w:r w:rsidRPr="007A34EE">
        <w:rPr>
          <w:rFonts w:ascii="Times New Roman" w:hAnsi="Times New Roman" w:cs="Times New Roman"/>
        </w:rPr>
        <w:t>Na podstawie Aktu Notarialnego Rep. A nr 5768/2021  z dnia 22.09.2021 r. , Rep. A nr 181/2023 z dnia 18.01.2023 r. zawartego pomiędzy Gminą Stoczek Łukowski, Miastem Stoczek Łukowski a Zakładem Zagospodarowania Odpadów Komunalnych w Adamkach</w:t>
      </w:r>
      <w:r w:rsidR="00906EFA">
        <w:rPr>
          <w:rFonts w:ascii="Times New Roman" w:hAnsi="Times New Roman" w:cs="Times New Roman"/>
        </w:rPr>
        <w:t xml:space="preserve"> podpisano umowę dzierżawy składowiska odpadów komunalnych celem prowadzenia działalności gospodarczej w zakresie gospodarowania i przetwarzania odpadów oraz wykonania procesu całkowitej rekultywacji  składowiska.</w:t>
      </w:r>
    </w:p>
    <w:p w14:paraId="77322F0D" w14:textId="77777777" w:rsidR="00CC5DA7" w:rsidRPr="00F1143A" w:rsidRDefault="00CC5DA7" w:rsidP="00CC5DA7">
      <w:pPr>
        <w:tabs>
          <w:tab w:val="left" w:pos="1015"/>
        </w:tabs>
        <w:ind w:left="1106" w:hanging="746"/>
        <w:rPr>
          <w:rFonts w:ascii="Times New Roman" w:hAnsi="Times New Roman" w:cs="Times New Roman"/>
          <w:b/>
        </w:rPr>
      </w:pPr>
      <w:r w:rsidRPr="00F1143A">
        <w:rPr>
          <w:rFonts w:ascii="Times New Roman" w:hAnsi="Times New Roman" w:cs="Times New Roman"/>
          <w:b/>
        </w:rPr>
        <w:t>5.</w:t>
      </w:r>
      <w:r w:rsidRPr="00F1143A">
        <w:rPr>
          <w:rFonts w:ascii="Times New Roman" w:hAnsi="Times New Roman" w:cs="Times New Roman"/>
          <w:b/>
        </w:rPr>
        <w:tab/>
        <w:t>Koszty poniesione w związku z odbieraniem, odzyskiem, recyklingiem i unieszkodliwianiem odpadów komunalnych.</w:t>
      </w:r>
    </w:p>
    <w:p w14:paraId="5B440ACB" w14:textId="77777777" w:rsidR="00CC5DA7" w:rsidRPr="00F1143A" w:rsidRDefault="00CC5DA7" w:rsidP="00CC5D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143A">
        <w:rPr>
          <w:rFonts w:ascii="Times New Roman" w:hAnsi="Times New Roman" w:cs="Times New Roman"/>
          <w:sz w:val="24"/>
          <w:szCs w:val="24"/>
        </w:rPr>
        <w:lastRenderedPageBreak/>
        <w:t>Na podstawie art. 6 r. ust. 2 ustawy o utrzymaniu czystości i porządku, miasto pokrywa koszty funkcjonowania systemu gospodarowania odpadami komunalnymi tj. odbierania, transportu, odzysku i unieszkodliwiania odpadów komunalnych, tworzenia punktów selektywnego zbierania odpadów komunalnych oraz obsługi administracyjnej tego systemu.</w:t>
      </w:r>
    </w:p>
    <w:p w14:paraId="1C362F2C" w14:textId="77777777" w:rsidR="00CC5DA7" w:rsidRPr="00F1143A" w:rsidRDefault="00CC5DA7" w:rsidP="00CC5D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5BC7A55" w14:textId="77777777" w:rsidR="00CC5DA7" w:rsidRPr="00F1143A" w:rsidRDefault="00CC5DA7" w:rsidP="00CC5DA7">
      <w:pPr>
        <w:rPr>
          <w:rFonts w:ascii="Times New Roman" w:hAnsi="Times New Roman" w:cs="Times New Roman"/>
          <w:i/>
        </w:rPr>
      </w:pPr>
      <w:r w:rsidRPr="00F1143A">
        <w:rPr>
          <w:rFonts w:ascii="Times New Roman" w:hAnsi="Times New Roman" w:cs="Times New Roman"/>
          <w:i/>
        </w:rPr>
        <w:t>Koszty związane z funkcjonowaniem systemu gospodarki odpadami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45"/>
        <w:gridCol w:w="3890"/>
        <w:gridCol w:w="2266"/>
        <w:gridCol w:w="2261"/>
      </w:tblGrid>
      <w:tr w:rsidR="00CC5DA7" w:rsidRPr="00F1143A" w14:paraId="4ED3B4D9" w14:textId="77777777" w:rsidTr="00E71A43">
        <w:tc>
          <w:tcPr>
            <w:tcW w:w="9062" w:type="dxa"/>
            <w:gridSpan w:val="4"/>
          </w:tcPr>
          <w:p w14:paraId="0AADF66F" w14:textId="77777777" w:rsidR="00CC5DA7" w:rsidRPr="00F1143A" w:rsidRDefault="00CC5DA7" w:rsidP="00E71A43">
            <w:pPr>
              <w:jc w:val="center"/>
            </w:pPr>
            <w:r w:rsidRPr="00F1143A">
              <w:t xml:space="preserve">Zestawienie kosztów poniesionych </w:t>
            </w:r>
            <w:r>
              <w:t xml:space="preserve">przez Miasto Stoczek Łukowski  </w:t>
            </w:r>
            <w:r w:rsidRPr="00F1143A">
              <w:t>w związku z odbieraniem, odzyskiem, recyklingiem i unieszkodliwianiem odpadów komunalnych</w:t>
            </w:r>
            <w:r>
              <w:t xml:space="preserve"> zebranych w 2024 r.</w:t>
            </w:r>
          </w:p>
        </w:tc>
      </w:tr>
      <w:tr w:rsidR="00CC5DA7" w:rsidRPr="00F1143A" w14:paraId="6139A96D" w14:textId="77777777" w:rsidTr="00E71A43">
        <w:tc>
          <w:tcPr>
            <w:tcW w:w="645" w:type="dxa"/>
          </w:tcPr>
          <w:p w14:paraId="2ACDCF56" w14:textId="77777777" w:rsidR="00CC5DA7" w:rsidRPr="00F1143A" w:rsidRDefault="00CC5DA7" w:rsidP="00E71A43">
            <w:pPr>
              <w:jc w:val="center"/>
            </w:pPr>
            <w:r w:rsidRPr="00F1143A">
              <w:t>L.p.</w:t>
            </w:r>
          </w:p>
        </w:tc>
        <w:tc>
          <w:tcPr>
            <w:tcW w:w="3890" w:type="dxa"/>
          </w:tcPr>
          <w:p w14:paraId="3497DC4D" w14:textId="77777777" w:rsidR="00CC5DA7" w:rsidRPr="00F1143A" w:rsidRDefault="00CC5DA7" w:rsidP="00E71A43">
            <w:pPr>
              <w:jc w:val="center"/>
            </w:pPr>
            <w:r w:rsidRPr="00F1143A">
              <w:t>Wyszczególnienie kosztów</w:t>
            </w:r>
          </w:p>
        </w:tc>
        <w:tc>
          <w:tcPr>
            <w:tcW w:w="2266" w:type="dxa"/>
          </w:tcPr>
          <w:p w14:paraId="40EB4971" w14:textId="77777777" w:rsidR="00CC5DA7" w:rsidRPr="00F1143A" w:rsidRDefault="00CC5DA7" w:rsidP="00E71A43">
            <w:pPr>
              <w:jc w:val="center"/>
            </w:pPr>
            <w:r w:rsidRPr="00F1143A">
              <w:t>Koszty -</w:t>
            </w:r>
          </w:p>
          <w:p w14:paraId="1D6D5B3B" w14:textId="77777777" w:rsidR="00CC5DA7" w:rsidRPr="00F1143A" w:rsidRDefault="00CC5DA7" w:rsidP="00E71A43">
            <w:pPr>
              <w:jc w:val="center"/>
            </w:pPr>
            <w:r>
              <w:t>kwota /brutto</w:t>
            </w:r>
          </w:p>
        </w:tc>
        <w:tc>
          <w:tcPr>
            <w:tcW w:w="2261" w:type="dxa"/>
          </w:tcPr>
          <w:p w14:paraId="07519E7C" w14:textId="77777777" w:rsidR="00CC5DA7" w:rsidRPr="00F1143A" w:rsidRDefault="00CC5DA7" w:rsidP="00E71A43">
            <w:pPr>
              <w:jc w:val="center"/>
            </w:pPr>
            <w:r w:rsidRPr="00F1143A">
              <w:t>Udział w kosztach    %</w:t>
            </w:r>
          </w:p>
        </w:tc>
      </w:tr>
      <w:tr w:rsidR="00CC5DA7" w:rsidRPr="00F1143A" w14:paraId="141D9351" w14:textId="77777777" w:rsidTr="00E71A43">
        <w:tc>
          <w:tcPr>
            <w:tcW w:w="645" w:type="dxa"/>
          </w:tcPr>
          <w:p w14:paraId="7C25A524" w14:textId="77777777" w:rsidR="00CC5DA7" w:rsidRPr="00F1143A" w:rsidRDefault="00CC5DA7" w:rsidP="00E71A43">
            <w:r w:rsidRPr="00F1143A">
              <w:t>1.</w:t>
            </w:r>
          </w:p>
        </w:tc>
        <w:tc>
          <w:tcPr>
            <w:tcW w:w="3890" w:type="dxa"/>
          </w:tcPr>
          <w:p w14:paraId="4B3D6185" w14:textId="77777777" w:rsidR="00CC5DA7" w:rsidRPr="00F1143A" w:rsidRDefault="00CC5DA7" w:rsidP="00E71A43">
            <w:r w:rsidRPr="00F1143A">
              <w:t>Odbiór, transport i zagospodarowanie odpadów komunalnych</w:t>
            </w:r>
            <w:r>
              <w:t xml:space="preserve"> </w:t>
            </w:r>
          </w:p>
        </w:tc>
        <w:tc>
          <w:tcPr>
            <w:tcW w:w="2266" w:type="dxa"/>
          </w:tcPr>
          <w:p w14:paraId="0CD30682" w14:textId="295CECC8" w:rsidR="00CC5DA7" w:rsidRPr="004123EC" w:rsidRDefault="00332F54" w:rsidP="00E71A43">
            <w:pPr>
              <w:jc w:val="right"/>
              <w:rPr>
                <w:iCs/>
              </w:rPr>
            </w:pPr>
            <w:r>
              <w:rPr>
                <w:iCs/>
              </w:rPr>
              <w:t>591831,51</w:t>
            </w:r>
          </w:p>
        </w:tc>
        <w:tc>
          <w:tcPr>
            <w:tcW w:w="2261" w:type="dxa"/>
          </w:tcPr>
          <w:p w14:paraId="16AD5EE1" w14:textId="22547796" w:rsidR="00CC5DA7" w:rsidRPr="00F1143A" w:rsidRDefault="00CC5DA7" w:rsidP="00E71A43">
            <w:pPr>
              <w:jc w:val="right"/>
            </w:pPr>
            <w:r w:rsidRPr="00F1143A">
              <w:t>99,</w:t>
            </w:r>
            <w:r w:rsidR="00332F54">
              <w:t>5</w:t>
            </w:r>
          </w:p>
        </w:tc>
      </w:tr>
      <w:tr w:rsidR="00CC5DA7" w:rsidRPr="00F1143A" w14:paraId="48F11A61" w14:textId="77777777" w:rsidTr="00E71A43">
        <w:tc>
          <w:tcPr>
            <w:tcW w:w="645" w:type="dxa"/>
          </w:tcPr>
          <w:p w14:paraId="4DA93908" w14:textId="77777777" w:rsidR="00CC5DA7" w:rsidRPr="00F1143A" w:rsidRDefault="00CC5DA7" w:rsidP="00E71A43">
            <w:r w:rsidRPr="00F1143A">
              <w:t>2.</w:t>
            </w:r>
          </w:p>
        </w:tc>
        <w:tc>
          <w:tcPr>
            <w:tcW w:w="3890" w:type="dxa"/>
          </w:tcPr>
          <w:p w14:paraId="6FFDC0FE" w14:textId="77777777" w:rsidR="00CC5DA7" w:rsidRPr="00F1143A" w:rsidRDefault="00CC5DA7" w:rsidP="00E71A43">
            <w:r w:rsidRPr="00F1143A">
              <w:t>Obsługa systemu: materiały biurowe, prowizja bankowa, nadzór eksploatacyjny programu, wynagrodzenie itp.</w:t>
            </w:r>
          </w:p>
        </w:tc>
        <w:tc>
          <w:tcPr>
            <w:tcW w:w="2266" w:type="dxa"/>
          </w:tcPr>
          <w:p w14:paraId="74E1CF59" w14:textId="3134B000" w:rsidR="00CC5DA7" w:rsidRPr="004123EC" w:rsidRDefault="00332F54" w:rsidP="00E71A43">
            <w:pPr>
              <w:jc w:val="right"/>
              <w:rPr>
                <w:iCs/>
              </w:rPr>
            </w:pPr>
            <w:r>
              <w:rPr>
                <w:iCs/>
              </w:rPr>
              <w:t>2034,42</w:t>
            </w:r>
          </w:p>
        </w:tc>
        <w:tc>
          <w:tcPr>
            <w:tcW w:w="2261" w:type="dxa"/>
          </w:tcPr>
          <w:p w14:paraId="15DC8BEF" w14:textId="4CC38FDC" w:rsidR="00CC5DA7" w:rsidRPr="00F1143A" w:rsidRDefault="00CC5DA7" w:rsidP="00E71A43">
            <w:pPr>
              <w:jc w:val="right"/>
            </w:pPr>
            <w:r w:rsidRPr="00F1143A">
              <w:t>0,</w:t>
            </w:r>
            <w:r w:rsidR="00332F54">
              <w:t>3</w:t>
            </w:r>
          </w:p>
        </w:tc>
      </w:tr>
      <w:tr w:rsidR="00CC5DA7" w:rsidRPr="00F1143A" w14:paraId="49470E79" w14:textId="77777777" w:rsidTr="00E71A43">
        <w:tc>
          <w:tcPr>
            <w:tcW w:w="645" w:type="dxa"/>
          </w:tcPr>
          <w:p w14:paraId="648DCACF" w14:textId="77777777" w:rsidR="00CC5DA7" w:rsidRPr="00F1143A" w:rsidRDefault="00CC5DA7" w:rsidP="00E71A43">
            <w:r w:rsidRPr="00F1143A">
              <w:t>3,</w:t>
            </w:r>
          </w:p>
        </w:tc>
        <w:tc>
          <w:tcPr>
            <w:tcW w:w="3890" w:type="dxa"/>
          </w:tcPr>
          <w:p w14:paraId="2EAA63A8" w14:textId="77777777" w:rsidR="00CC5DA7" w:rsidRPr="00F1143A" w:rsidRDefault="00CC5DA7" w:rsidP="00E71A43">
            <w:r w:rsidRPr="00F1143A">
              <w:t xml:space="preserve">Składka członkowska w Związku Gmin </w:t>
            </w:r>
          </w:p>
        </w:tc>
        <w:tc>
          <w:tcPr>
            <w:tcW w:w="2266" w:type="dxa"/>
          </w:tcPr>
          <w:p w14:paraId="59BDF28E" w14:textId="461B5CE2" w:rsidR="00CC5DA7" w:rsidRPr="004123EC" w:rsidRDefault="00332F54" w:rsidP="00E71A43">
            <w:pPr>
              <w:jc w:val="right"/>
              <w:rPr>
                <w:iCs/>
              </w:rPr>
            </w:pPr>
            <w:r>
              <w:rPr>
                <w:iCs/>
              </w:rPr>
              <w:t>1208,50</w:t>
            </w:r>
          </w:p>
        </w:tc>
        <w:tc>
          <w:tcPr>
            <w:tcW w:w="2261" w:type="dxa"/>
          </w:tcPr>
          <w:p w14:paraId="670F1936" w14:textId="77777777" w:rsidR="00CC5DA7" w:rsidRPr="00F1143A" w:rsidRDefault="00CC5DA7" w:rsidP="00E71A43">
            <w:pPr>
              <w:jc w:val="right"/>
            </w:pPr>
            <w:r w:rsidRPr="00F1143A">
              <w:t>0,2</w:t>
            </w:r>
          </w:p>
        </w:tc>
      </w:tr>
      <w:tr w:rsidR="00CC5DA7" w:rsidRPr="00F1143A" w14:paraId="68833DAE" w14:textId="77777777" w:rsidTr="00E71A43">
        <w:trPr>
          <w:trHeight w:val="297"/>
        </w:trPr>
        <w:tc>
          <w:tcPr>
            <w:tcW w:w="645" w:type="dxa"/>
          </w:tcPr>
          <w:p w14:paraId="46031A56" w14:textId="77777777" w:rsidR="00CC5DA7" w:rsidRPr="00F1143A" w:rsidRDefault="00CC5DA7" w:rsidP="00E71A43"/>
          <w:p w14:paraId="0016420B" w14:textId="77777777" w:rsidR="00CC5DA7" w:rsidRPr="00F1143A" w:rsidRDefault="00CC5DA7" w:rsidP="00E71A43"/>
          <w:p w14:paraId="70F04994" w14:textId="77777777" w:rsidR="00CC5DA7" w:rsidRPr="00F1143A" w:rsidRDefault="00CC5DA7" w:rsidP="00E71A43"/>
        </w:tc>
        <w:tc>
          <w:tcPr>
            <w:tcW w:w="3890" w:type="dxa"/>
          </w:tcPr>
          <w:p w14:paraId="4D43ABB3" w14:textId="77777777" w:rsidR="00CC5DA7" w:rsidRPr="00F1143A" w:rsidRDefault="00CC5DA7" w:rsidP="00E71A43">
            <w:pPr>
              <w:jc w:val="center"/>
            </w:pPr>
          </w:p>
          <w:p w14:paraId="381EE019" w14:textId="77777777" w:rsidR="00CC5DA7" w:rsidRPr="00F1143A" w:rsidRDefault="00CC5DA7" w:rsidP="00E71A43">
            <w:pPr>
              <w:jc w:val="center"/>
            </w:pPr>
            <w:r w:rsidRPr="00F1143A">
              <w:t>Razem</w:t>
            </w:r>
          </w:p>
        </w:tc>
        <w:tc>
          <w:tcPr>
            <w:tcW w:w="2266" w:type="dxa"/>
          </w:tcPr>
          <w:p w14:paraId="1387F268" w14:textId="76FD1182" w:rsidR="00CC5DA7" w:rsidRPr="004123EC" w:rsidRDefault="00332F54" w:rsidP="00E71A43">
            <w:pPr>
              <w:jc w:val="right"/>
              <w:rPr>
                <w:iCs/>
              </w:rPr>
            </w:pPr>
            <w:r>
              <w:rPr>
                <w:iCs/>
              </w:rPr>
              <w:t>595074,43</w:t>
            </w:r>
          </w:p>
        </w:tc>
        <w:tc>
          <w:tcPr>
            <w:tcW w:w="2261" w:type="dxa"/>
          </w:tcPr>
          <w:p w14:paraId="616B32A8" w14:textId="77777777" w:rsidR="00CC5DA7" w:rsidRPr="00F1143A" w:rsidRDefault="00CC5DA7" w:rsidP="00E71A43">
            <w:pPr>
              <w:jc w:val="right"/>
            </w:pPr>
            <w:r w:rsidRPr="00F1143A">
              <w:t>100</w:t>
            </w:r>
          </w:p>
        </w:tc>
      </w:tr>
    </w:tbl>
    <w:p w14:paraId="0DE23692" w14:textId="77777777" w:rsidR="00CC5DA7" w:rsidRDefault="00CC5DA7" w:rsidP="00CC5DA7">
      <w:pPr>
        <w:rPr>
          <w:rFonts w:ascii="Times New Roman" w:hAnsi="Times New Roman" w:cs="Times New Roman"/>
          <w:i/>
        </w:rPr>
      </w:pPr>
    </w:p>
    <w:p w14:paraId="3A544A45" w14:textId="7D30EB19" w:rsidR="00CC5DA7" w:rsidRPr="009D78E5" w:rsidRDefault="009D78E5" w:rsidP="009D78E5">
      <w:pPr>
        <w:jc w:val="both"/>
        <w:rPr>
          <w:rFonts w:ascii="Times New Roman" w:hAnsi="Times New Roman" w:cs="Times New Roman"/>
        </w:rPr>
      </w:pPr>
      <w:r w:rsidRPr="009D78E5">
        <w:rPr>
          <w:rFonts w:ascii="Times New Roman" w:hAnsi="Times New Roman" w:cs="Times New Roman"/>
        </w:rPr>
        <w:t xml:space="preserve">W związku z nieterminowymi wpłatami za odpady w roku 2025 wystawiono 39 upomnienia </w:t>
      </w:r>
      <w:r>
        <w:rPr>
          <w:rFonts w:ascii="Times New Roman" w:hAnsi="Times New Roman" w:cs="Times New Roman"/>
        </w:rPr>
        <w:t xml:space="preserve">    </w:t>
      </w:r>
      <w:r w:rsidRPr="009D78E5">
        <w:rPr>
          <w:rFonts w:ascii="Times New Roman" w:hAnsi="Times New Roman" w:cs="Times New Roman"/>
        </w:rPr>
        <w:t>i 7 Tytułów wykonawczych.</w:t>
      </w:r>
      <w:r>
        <w:rPr>
          <w:rFonts w:ascii="Times New Roman" w:hAnsi="Times New Roman" w:cs="Times New Roman"/>
        </w:rPr>
        <w:t xml:space="preserve"> </w:t>
      </w:r>
      <w:r w:rsidR="00CC5DA7" w:rsidRPr="00F1143A">
        <w:rPr>
          <w:rFonts w:ascii="Times New Roman" w:hAnsi="Times New Roman" w:cs="Times New Roman"/>
          <w:bCs/>
        </w:rPr>
        <w:t>Bilans na dzień 31.12.202</w:t>
      </w:r>
      <w:r>
        <w:rPr>
          <w:rFonts w:ascii="Times New Roman" w:hAnsi="Times New Roman" w:cs="Times New Roman"/>
          <w:bCs/>
        </w:rPr>
        <w:t>5 przedstawia się następująco: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134"/>
        <w:gridCol w:w="1276"/>
        <w:gridCol w:w="1276"/>
        <w:gridCol w:w="1134"/>
        <w:gridCol w:w="1134"/>
        <w:gridCol w:w="850"/>
      </w:tblGrid>
      <w:tr w:rsidR="00CC5DA7" w:rsidRPr="00F1143A" w14:paraId="5E8A775A" w14:textId="77777777" w:rsidTr="00E71A43">
        <w:tc>
          <w:tcPr>
            <w:tcW w:w="2376" w:type="dxa"/>
            <w:gridSpan w:val="2"/>
          </w:tcPr>
          <w:p w14:paraId="4EB1FAA1" w14:textId="77777777" w:rsidR="00CC5DA7" w:rsidRPr="00F1143A" w:rsidRDefault="00CC5DA7" w:rsidP="00E71A43">
            <w:pPr>
              <w:widowControl w:val="0"/>
              <w:jc w:val="center"/>
            </w:pPr>
            <w:r w:rsidRPr="00F1143A">
              <w:rPr>
                <w:rFonts w:eastAsia="Calibri"/>
              </w:rPr>
              <w:t>Saldo początkowe</w:t>
            </w:r>
          </w:p>
        </w:tc>
        <w:tc>
          <w:tcPr>
            <w:tcW w:w="1134" w:type="dxa"/>
            <w:vMerge w:val="restart"/>
          </w:tcPr>
          <w:p w14:paraId="1CE8C9DB" w14:textId="77777777" w:rsidR="00CC5DA7" w:rsidRPr="00F1143A" w:rsidRDefault="00CC5DA7" w:rsidP="00E71A43">
            <w:pPr>
              <w:widowControl w:val="0"/>
              <w:jc w:val="center"/>
            </w:pPr>
            <w:r w:rsidRPr="00F1143A">
              <w:rPr>
                <w:rFonts w:eastAsia="Calibri"/>
              </w:rPr>
              <w:t>przypisy</w:t>
            </w:r>
          </w:p>
        </w:tc>
        <w:tc>
          <w:tcPr>
            <w:tcW w:w="1276" w:type="dxa"/>
            <w:vMerge w:val="restart"/>
          </w:tcPr>
          <w:p w14:paraId="2994A875" w14:textId="77777777" w:rsidR="00CC5DA7" w:rsidRPr="00F1143A" w:rsidRDefault="00CC5DA7" w:rsidP="00E71A43">
            <w:pPr>
              <w:widowControl w:val="0"/>
              <w:jc w:val="center"/>
            </w:pPr>
            <w:r w:rsidRPr="00F1143A">
              <w:rPr>
                <w:rFonts w:eastAsia="Calibri"/>
              </w:rPr>
              <w:t>odpisy</w:t>
            </w:r>
          </w:p>
        </w:tc>
        <w:tc>
          <w:tcPr>
            <w:tcW w:w="1276" w:type="dxa"/>
            <w:vMerge w:val="restart"/>
          </w:tcPr>
          <w:p w14:paraId="470F586F" w14:textId="77777777" w:rsidR="00CC5DA7" w:rsidRPr="00F1143A" w:rsidRDefault="00CC5DA7" w:rsidP="00E71A43">
            <w:pPr>
              <w:widowControl w:val="0"/>
              <w:jc w:val="center"/>
            </w:pPr>
            <w:r w:rsidRPr="00F1143A">
              <w:rPr>
                <w:rFonts w:eastAsia="Calibri"/>
              </w:rPr>
              <w:t>wpłaty</w:t>
            </w:r>
          </w:p>
        </w:tc>
        <w:tc>
          <w:tcPr>
            <w:tcW w:w="2268" w:type="dxa"/>
            <w:gridSpan w:val="2"/>
          </w:tcPr>
          <w:p w14:paraId="32C0828D" w14:textId="77777777" w:rsidR="00CC5DA7" w:rsidRPr="00F1143A" w:rsidRDefault="00CC5DA7" w:rsidP="00E71A43">
            <w:pPr>
              <w:widowControl w:val="0"/>
              <w:jc w:val="center"/>
            </w:pPr>
            <w:r w:rsidRPr="00F1143A">
              <w:rPr>
                <w:rFonts w:eastAsia="Calibri"/>
              </w:rPr>
              <w:t>Saldo końcowe</w:t>
            </w:r>
          </w:p>
          <w:p w14:paraId="1E5D281A" w14:textId="77777777" w:rsidR="00CC5DA7" w:rsidRPr="00F1143A" w:rsidRDefault="00CC5DA7" w:rsidP="00E71A43">
            <w:pPr>
              <w:widowControl w:val="0"/>
              <w:jc w:val="center"/>
            </w:pPr>
            <w:r>
              <w:rPr>
                <w:rFonts w:eastAsia="Calibri"/>
              </w:rPr>
              <w:t>n</w:t>
            </w:r>
            <w:r w:rsidRPr="00F1143A">
              <w:rPr>
                <w:rFonts w:eastAsia="Calibri"/>
              </w:rPr>
              <w:t>ależności pozostałe do zapłaty w tym:</w:t>
            </w:r>
          </w:p>
        </w:tc>
        <w:tc>
          <w:tcPr>
            <w:tcW w:w="850" w:type="dxa"/>
            <w:vMerge w:val="restart"/>
          </w:tcPr>
          <w:p w14:paraId="76D82EDB" w14:textId="77777777" w:rsidR="00CC5DA7" w:rsidRPr="00370A0C" w:rsidRDefault="00CC5DA7" w:rsidP="00E71A43">
            <w:pPr>
              <w:widowControl w:val="0"/>
              <w:jc w:val="center"/>
              <w:rPr>
                <w:sz w:val="18"/>
                <w:szCs w:val="18"/>
              </w:rPr>
            </w:pPr>
            <w:r w:rsidRPr="00370A0C">
              <w:rPr>
                <w:rFonts w:eastAsia="Calibri"/>
                <w:sz w:val="18"/>
                <w:szCs w:val="18"/>
              </w:rPr>
              <w:t>nadpłaty</w:t>
            </w:r>
          </w:p>
        </w:tc>
      </w:tr>
      <w:tr w:rsidR="00CC5DA7" w:rsidRPr="00F1143A" w14:paraId="4B23342F" w14:textId="77777777" w:rsidTr="00E71A43">
        <w:tc>
          <w:tcPr>
            <w:tcW w:w="1101" w:type="dxa"/>
          </w:tcPr>
          <w:p w14:paraId="011191D7" w14:textId="77777777" w:rsidR="00CC5DA7" w:rsidRPr="00F1143A" w:rsidRDefault="00CC5DA7" w:rsidP="00E71A43">
            <w:pPr>
              <w:widowControl w:val="0"/>
              <w:jc w:val="center"/>
            </w:pPr>
            <w:r w:rsidRPr="00F1143A">
              <w:rPr>
                <w:rFonts w:eastAsia="Calibri"/>
              </w:rPr>
              <w:t>zaległości</w:t>
            </w:r>
          </w:p>
        </w:tc>
        <w:tc>
          <w:tcPr>
            <w:tcW w:w="1275" w:type="dxa"/>
          </w:tcPr>
          <w:p w14:paraId="1A1485ED" w14:textId="77777777" w:rsidR="00CC5DA7" w:rsidRPr="00F1143A" w:rsidRDefault="00CC5DA7" w:rsidP="00E71A43">
            <w:pPr>
              <w:widowControl w:val="0"/>
              <w:jc w:val="center"/>
            </w:pPr>
            <w:r w:rsidRPr="00F1143A">
              <w:rPr>
                <w:rFonts w:eastAsia="Calibri"/>
              </w:rPr>
              <w:t>nadpłaty</w:t>
            </w:r>
          </w:p>
        </w:tc>
        <w:tc>
          <w:tcPr>
            <w:tcW w:w="1134" w:type="dxa"/>
            <w:vMerge/>
          </w:tcPr>
          <w:p w14:paraId="20629E02" w14:textId="77777777" w:rsidR="00CC5DA7" w:rsidRPr="00F1143A" w:rsidRDefault="00CC5DA7" w:rsidP="00E71A43">
            <w:pPr>
              <w:widowControl w:val="0"/>
              <w:jc w:val="center"/>
            </w:pPr>
          </w:p>
        </w:tc>
        <w:tc>
          <w:tcPr>
            <w:tcW w:w="1276" w:type="dxa"/>
            <w:vMerge/>
          </w:tcPr>
          <w:p w14:paraId="02546798" w14:textId="77777777" w:rsidR="00CC5DA7" w:rsidRPr="00F1143A" w:rsidRDefault="00CC5DA7" w:rsidP="00E71A43">
            <w:pPr>
              <w:widowControl w:val="0"/>
              <w:jc w:val="center"/>
            </w:pPr>
          </w:p>
        </w:tc>
        <w:tc>
          <w:tcPr>
            <w:tcW w:w="1276" w:type="dxa"/>
            <w:vMerge/>
          </w:tcPr>
          <w:p w14:paraId="7B16D82B" w14:textId="77777777" w:rsidR="00CC5DA7" w:rsidRPr="00F1143A" w:rsidRDefault="00CC5DA7" w:rsidP="00E71A43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366FD6AF" w14:textId="77777777" w:rsidR="00CC5DA7" w:rsidRPr="00F1143A" w:rsidRDefault="00CC5DA7" w:rsidP="00E71A43">
            <w:pPr>
              <w:widowControl w:val="0"/>
              <w:jc w:val="center"/>
            </w:pPr>
            <w:r w:rsidRPr="00F1143A">
              <w:rPr>
                <w:rFonts w:eastAsia="Calibri"/>
              </w:rPr>
              <w:t>ogółem</w:t>
            </w:r>
          </w:p>
        </w:tc>
        <w:tc>
          <w:tcPr>
            <w:tcW w:w="1134" w:type="dxa"/>
          </w:tcPr>
          <w:p w14:paraId="7B8BBD7B" w14:textId="77777777" w:rsidR="00CC5DA7" w:rsidRPr="00F1143A" w:rsidRDefault="00CC5DA7" w:rsidP="00E71A43">
            <w:pPr>
              <w:widowControl w:val="0"/>
              <w:jc w:val="center"/>
            </w:pPr>
            <w:r w:rsidRPr="00F1143A">
              <w:rPr>
                <w:rFonts w:eastAsia="Calibri"/>
              </w:rPr>
              <w:t>zaległości</w:t>
            </w:r>
          </w:p>
        </w:tc>
        <w:tc>
          <w:tcPr>
            <w:tcW w:w="850" w:type="dxa"/>
            <w:vMerge/>
          </w:tcPr>
          <w:p w14:paraId="3AF10395" w14:textId="77777777" w:rsidR="00CC5DA7" w:rsidRPr="00370A0C" w:rsidRDefault="00CC5DA7" w:rsidP="00E71A43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C5DA7" w:rsidRPr="00F1143A" w14:paraId="5E430E84" w14:textId="77777777" w:rsidTr="00E71A43">
        <w:trPr>
          <w:trHeight w:val="357"/>
        </w:trPr>
        <w:tc>
          <w:tcPr>
            <w:tcW w:w="1101" w:type="dxa"/>
          </w:tcPr>
          <w:p w14:paraId="2095CCBD" w14:textId="6F6CF613" w:rsidR="00CC5DA7" w:rsidRPr="00F1143A" w:rsidRDefault="009D78E5" w:rsidP="00E71A43">
            <w:pPr>
              <w:widowControl w:val="0"/>
              <w:jc w:val="right"/>
            </w:pPr>
            <w:r>
              <w:t>15 437,08</w:t>
            </w:r>
          </w:p>
        </w:tc>
        <w:tc>
          <w:tcPr>
            <w:tcW w:w="1275" w:type="dxa"/>
          </w:tcPr>
          <w:p w14:paraId="2DDC2416" w14:textId="4AF5D6AF" w:rsidR="00CC5DA7" w:rsidRPr="00F1143A" w:rsidRDefault="009D78E5" w:rsidP="00E71A43">
            <w:pPr>
              <w:widowControl w:val="0"/>
              <w:jc w:val="right"/>
            </w:pPr>
            <w:r>
              <w:t>1 785,00</w:t>
            </w:r>
          </w:p>
        </w:tc>
        <w:tc>
          <w:tcPr>
            <w:tcW w:w="1134" w:type="dxa"/>
          </w:tcPr>
          <w:p w14:paraId="71612706" w14:textId="7CB5BB7C" w:rsidR="00CC5DA7" w:rsidRPr="00F1143A" w:rsidRDefault="009D78E5" w:rsidP="00E71A43">
            <w:pPr>
              <w:widowControl w:val="0"/>
              <w:jc w:val="right"/>
            </w:pPr>
            <w:r>
              <w:t>653 457,00</w:t>
            </w:r>
          </w:p>
        </w:tc>
        <w:tc>
          <w:tcPr>
            <w:tcW w:w="1276" w:type="dxa"/>
          </w:tcPr>
          <w:p w14:paraId="3722F283" w14:textId="5D22658F" w:rsidR="00CC5DA7" w:rsidRPr="00F1143A" w:rsidRDefault="009D78E5" w:rsidP="00E71A43">
            <w:pPr>
              <w:widowControl w:val="0"/>
              <w:jc w:val="right"/>
            </w:pPr>
            <w:r>
              <w:t>17 943,00</w:t>
            </w:r>
          </w:p>
        </w:tc>
        <w:tc>
          <w:tcPr>
            <w:tcW w:w="1276" w:type="dxa"/>
          </w:tcPr>
          <w:p w14:paraId="52BE63A1" w14:textId="376F0547" w:rsidR="00CC5DA7" w:rsidRPr="00F1143A" w:rsidRDefault="009D78E5" w:rsidP="00E71A43">
            <w:pPr>
              <w:widowControl w:val="0"/>
              <w:jc w:val="right"/>
            </w:pPr>
            <w:r>
              <w:t>631 947,08</w:t>
            </w:r>
          </w:p>
        </w:tc>
        <w:tc>
          <w:tcPr>
            <w:tcW w:w="1134" w:type="dxa"/>
          </w:tcPr>
          <w:p w14:paraId="6D0101BC" w14:textId="421002B5" w:rsidR="00CC5DA7" w:rsidRPr="00F1143A" w:rsidRDefault="009D78E5" w:rsidP="00E71A43">
            <w:pPr>
              <w:widowControl w:val="0"/>
              <w:jc w:val="right"/>
            </w:pPr>
            <w:r>
              <w:t>18 467,00</w:t>
            </w:r>
          </w:p>
        </w:tc>
        <w:tc>
          <w:tcPr>
            <w:tcW w:w="1134" w:type="dxa"/>
          </w:tcPr>
          <w:p w14:paraId="5AAC78DD" w14:textId="6DC30238" w:rsidR="00CC5DA7" w:rsidRPr="00F1143A" w:rsidRDefault="009D78E5" w:rsidP="00E71A43">
            <w:pPr>
              <w:widowControl w:val="0"/>
              <w:jc w:val="right"/>
            </w:pPr>
            <w:r>
              <w:t>10 261,00</w:t>
            </w:r>
          </w:p>
        </w:tc>
        <w:tc>
          <w:tcPr>
            <w:tcW w:w="850" w:type="dxa"/>
          </w:tcPr>
          <w:p w14:paraId="25A5A1F6" w14:textId="1DFF8741" w:rsidR="00CC5DA7" w:rsidRPr="00370A0C" w:rsidRDefault="009D78E5" w:rsidP="00E71A4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1248,00</w:t>
            </w:r>
          </w:p>
        </w:tc>
      </w:tr>
    </w:tbl>
    <w:p w14:paraId="4D90C7FA" w14:textId="77777777" w:rsidR="00CC5DA7" w:rsidRPr="00F1143A" w:rsidRDefault="00CC5DA7" w:rsidP="00CC5DA7">
      <w:pPr>
        <w:rPr>
          <w:rFonts w:ascii="Times New Roman" w:hAnsi="Times New Roman" w:cs="Times New Roman"/>
          <w:i/>
        </w:rPr>
      </w:pPr>
    </w:p>
    <w:p w14:paraId="46549C7C" w14:textId="77777777" w:rsidR="00CC5DA7" w:rsidRPr="00F1143A" w:rsidRDefault="00CC5DA7" w:rsidP="00CC5DA7">
      <w:pPr>
        <w:pStyle w:val="Akapitzlist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  <w:b/>
        </w:rPr>
        <w:t>Liczba mieszkańców</w:t>
      </w:r>
    </w:p>
    <w:p w14:paraId="794D5783" w14:textId="17EA2352" w:rsidR="00F02D5E" w:rsidRPr="00F02D5E" w:rsidRDefault="00F02D5E" w:rsidP="00F02D5E">
      <w:pPr>
        <w:ind w:left="-180"/>
        <w:jc w:val="both"/>
        <w:rPr>
          <w:rFonts w:ascii="Times New Roman" w:hAnsi="Times New Roman" w:cs="Times New Roman"/>
        </w:rPr>
      </w:pPr>
      <w:r w:rsidRPr="00F02D5E">
        <w:rPr>
          <w:rFonts w:ascii="Times New Roman" w:hAnsi="Times New Roman" w:cs="Times New Roman"/>
        </w:rPr>
        <w:t>W roku 2025 r. deklaracji złożonych przez mieszkańców było ok. 560 a osób objętych systemem według złożonych deklaracji ok. 2030</w:t>
      </w:r>
      <w:r>
        <w:rPr>
          <w:rFonts w:ascii="Times New Roman" w:hAnsi="Times New Roman" w:cs="Times New Roman"/>
        </w:rPr>
        <w:t xml:space="preserve"> osób - </w:t>
      </w:r>
      <w:r w:rsidRPr="00F02D5E">
        <w:rPr>
          <w:rFonts w:ascii="Times New Roman" w:hAnsi="Times New Roman" w:cs="Times New Roman"/>
        </w:rPr>
        <w:t xml:space="preserve"> jest to liczba osób faktycznie zamieszkujących, różna od liczby osób zameldowanych.</w:t>
      </w:r>
      <w:r w:rsidRPr="00867932">
        <w:rPr>
          <w:rFonts w:ascii="Times New Roman" w:hAnsi="Times New Roman" w:cs="Times New Roman"/>
          <w:sz w:val="26"/>
          <w:szCs w:val="26"/>
        </w:rPr>
        <w:t xml:space="preserve"> </w:t>
      </w:r>
      <w:r w:rsidRPr="00F02D5E">
        <w:rPr>
          <w:rFonts w:ascii="Times New Roman" w:hAnsi="Times New Roman" w:cs="Times New Roman"/>
        </w:rPr>
        <w:t>Liczba ta nieznacznie się zmieniała w poszczególnych miesiącach</w:t>
      </w:r>
    </w:p>
    <w:p w14:paraId="324C165D" w14:textId="77777777" w:rsidR="00CC5DA7" w:rsidRPr="00F1143A" w:rsidRDefault="00CC5DA7" w:rsidP="00CC5DA7">
      <w:pPr>
        <w:tabs>
          <w:tab w:val="left" w:pos="1015"/>
        </w:tabs>
        <w:ind w:left="754" w:hanging="397"/>
        <w:rPr>
          <w:rFonts w:ascii="Times New Roman" w:hAnsi="Times New Roman" w:cs="Times New Roman"/>
          <w:b/>
        </w:rPr>
      </w:pPr>
      <w:r w:rsidRPr="00F1143A">
        <w:rPr>
          <w:rFonts w:ascii="Times New Roman" w:hAnsi="Times New Roman" w:cs="Times New Roman"/>
          <w:b/>
        </w:rPr>
        <w:t>7.</w:t>
      </w:r>
      <w:r w:rsidRPr="00F1143A">
        <w:rPr>
          <w:rFonts w:ascii="Times New Roman" w:hAnsi="Times New Roman" w:cs="Times New Roman"/>
          <w:b/>
        </w:rPr>
        <w:tab/>
        <w:t xml:space="preserve">Liczba właścicieli nieruchomości, </w:t>
      </w:r>
      <w:r w:rsidRPr="00F1143A">
        <w:rPr>
          <w:rFonts w:ascii="Times New Roman" w:hAnsi="Times New Roman" w:cs="Times New Roman"/>
        </w:rPr>
        <w:t xml:space="preserve"> </w:t>
      </w:r>
      <w:r w:rsidRPr="00F1143A">
        <w:rPr>
          <w:rFonts w:ascii="Times New Roman" w:hAnsi="Times New Roman" w:cs="Times New Roman"/>
          <w:b/>
        </w:rPr>
        <w:t>którzy nie zawarli umowy, o której mowa w art. 6 ust. 1, w imieniu których gmina powinna podjąć działania, o których mowa w art. 6 ust. 6 – 12.</w:t>
      </w:r>
    </w:p>
    <w:p w14:paraId="2C02C022" w14:textId="77777777" w:rsidR="00CC5DA7" w:rsidRPr="00F1143A" w:rsidRDefault="00CC5DA7" w:rsidP="00CC5DA7">
      <w:pPr>
        <w:jc w:val="both"/>
        <w:rPr>
          <w:rFonts w:ascii="Times New Roman" w:hAnsi="Times New Roman" w:cs="Times New Roman"/>
        </w:rPr>
      </w:pPr>
      <w:bookmarkStart w:id="0" w:name="_Hlk99610677"/>
      <w:r w:rsidRPr="00F1143A">
        <w:rPr>
          <w:rFonts w:ascii="Times New Roman" w:hAnsi="Times New Roman" w:cs="Times New Roman"/>
        </w:rPr>
        <w:t xml:space="preserve">W ramach systemu gospodarowania odpadami komunalnymi miasto Stoczek Łukowski zapewnia odbiór odpadów komunalnych z nieruchomości zamieszkałych. </w:t>
      </w:r>
    </w:p>
    <w:p w14:paraId="0091A3BC" w14:textId="77777777" w:rsidR="00CC5DA7" w:rsidRPr="00F1143A" w:rsidRDefault="00CC5DA7" w:rsidP="00CC5DA7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Właściciele nieruchomości niezamieszkałych zobowiązani są do posiadania indywidualnych umów na odbiór odpadów komunalnych z podmiotem wpisanym do rejestru działalności regulowanej w zakresie odbierania odpadów komunalnych – na zasadzie wolnego wyboru.</w:t>
      </w:r>
      <w:bookmarkEnd w:id="0"/>
    </w:p>
    <w:p w14:paraId="5AA5ACED" w14:textId="77777777" w:rsidR="00F02D5E" w:rsidRPr="00F02D5E" w:rsidRDefault="00F02D5E" w:rsidP="00F02D5E">
      <w:pPr>
        <w:jc w:val="both"/>
        <w:rPr>
          <w:rFonts w:ascii="Times New Roman" w:hAnsi="Times New Roman" w:cs="Times New Roman"/>
        </w:rPr>
      </w:pPr>
      <w:bookmarkStart w:id="1" w:name="_Hlk99624346"/>
      <w:r w:rsidRPr="00F02D5E">
        <w:rPr>
          <w:rFonts w:ascii="Times New Roman" w:hAnsi="Times New Roman" w:cs="Times New Roman"/>
        </w:rPr>
        <w:t xml:space="preserve">W związku z powyższym w wyniku przeprowadzonych kontroli w  roku 2025 wydano cztery decyzje w sprawie nałożenia obowiązku uiszczania opłat za odbieranie odpadów komunalnych. </w:t>
      </w:r>
      <w:bookmarkEnd w:id="1"/>
    </w:p>
    <w:p w14:paraId="58F8C4E0" w14:textId="7CA01096" w:rsidR="00F02D5E" w:rsidRPr="00F1143A" w:rsidRDefault="00F02D5E" w:rsidP="00CC5DA7">
      <w:pPr>
        <w:jc w:val="both"/>
        <w:rPr>
          <w:rFonts w:ascii="Times New Roman" w:hAnsi="Times New Roman" w:cs="Times New Roman"/>
        </w:rPr>
      </w:pPr>
      <w:r w:rsidRPr="00F02D5E">
        <w:rPr>
          <w:rFonts w:ascii="Times New Roman" w:hAnsi="Times New Roman" w:cs="Times New Roman"/>
        </w:rPr>
        <w:lastRenderedPageBreak/>
        <w:t xml:space="preserve">Natomiast w związku ze stwierdzeniem braku segregacji przez firmę odbierającą odpady wysłano do mieszkańców 19 upomnień. </w:t>
      </w:r>
      <w:r w:rsidR="007D5E54">
        <w:rPr>
          <w:rFonts w:ascii="Times New Roman" w:hAnsi="Times New Roman" w:cs="Times New Roman"/>
        </w:rPr>
        <w:t>Wystawiono również  3 decyzje o podwyższonej opłacie za odbiór odpadów</w:t>
      </w:r>
    </w:p>
    <w:p w14:paraId="1D40CD74" w14:textId="10CD0E71" w:rsidR="00CC5DA7" w:rsidRPr="00F1143A" w:rsidRDefault="00CC5DA7" w:rsidP="00CC5DA7">
      <w:pPr>
        <w:pStyle w:val="NormalnyWeb"/>
        <w:jc w:val="both"/>
      </w:pPr>
      <w:r w:rsidRPr="00F1143A">
        <w:rPr>
          <w:rStyle w:val="markedcontent"/>
          <w:rFonts w:eastAsiaTheme="majorEastAsia"/>
        </w:rPr>
        <w:t>W ramach wykonywanych obowiązków prowadzono również kontrole mające na celu</w:t>
      </w:r>
      <w:r w:rsidRPr="00F1143A">
        <w:t xml:space="preserve"> </w:t>
      </w:r>
      <w:r w:rsidRPr="00F1143A">
        <w:rPr>
          <w:rStyle w:val="markedcontent"/>
          <w:rFonts w:eastAsiaTheme="majorEastAsia"/>
        </w:rPr>
        <w:t xml:space="preserve">weryfikację danych zawartych w deklaracjach i sprawdzanie ich ze stanem faktycznym. </w:t>
      </w:r>
      <w:r w:rsidR="00F02D5E">
        <w:rPr>
          <w:rStyle w:val="markedcontent"/>
          <w:rFonts w:eastAsiaTheme="majorEastAsia"/>
        </w:rPr>
        <w:t xml:space="preserve">             </w:t>
      </w:r>
      <w:r w:rsidRPr="00F1143A">
        <w:rPr>
          <w:rStyle w:val="markedcontent"/>
          <w:rFonts w:eastAsiaTheme="majorEastAsia"/>
        </w:rPr>
        <w:t>W</w:t>
      </w:r>
      <w:r w:rsidRPr="00F1143A">
        <w:t xml:space="preserve"> </w:t>
      </w:r>
      <w:r w:rsidRPr="00F1143A">
        <w:rPr>
          <w:rStyle w:val="markedcontent"/>
          <w:rFonts w:eastAsiaTheme="majorEastAsia"/>
        </w:rPr>
        <w:t>202</w:t>
      </w:r>
      <w:r w:rsidR="00F02D5E">
        <w:rPr>
          <w:rStyle w:val="markedcontent"/>
          <w:rFonts w:eastAsiaTheme="majorEastAsia"/>
        </w:rPr>
        <w:t>5</w:t>
      </w:r>
      <w:r w:rsidRPr="00F1143A">
        <w:rPr>
          <w:rStyle w:val="markedcontent"/>
          <w:rFonts w:eastAsiaTheme="majorEastAsia"/>
        </w:rPr>
        <w:t xml:space="preserve"> roku, po zweryfikowaniu danych zawartych w systemie, służącym do ewidencjonowania</w:t>
      </w:r>
      <w:r w:rsidRPr="00F1143A">
        <w:t xml:space="preserve"> </w:t>
      </w:r>
      <w:r w:rsidRPr="00F1143A">
        <w:rPr>
          <w:rStyle w:val="markedcontent"/>
          <w:rFonts w:eastAsiaTheme="majorEastAsia"/>
        </w:rPr>
        <w:t xml:space="preserve">deklaracji o wysokości opłaty za odpady komunalne, wysłano </w:t>
      </w:r>
      <w:r w:rsidR="007D5E54">
        <w:rPr>
          <w:rStyle w:val="markedcontent"/>
          <w:rFonts w:eastAsiaTheme="majorEastAsia"/>
        </w:rPr>
        <w:t>2</w:t>
      </w:r>
      <w:r w:rsidRPr="00F1143A">
        <w:rPr>
          <w:rStyle w:val="markedcontent"/>
          <w:rFonts w:eastAsiaTheme="majorEastAsia"/>
        </w:rPr>
        <w:t xml:space="preserve"> wezwa</w:t>
      </w:r>
      <w:r w:rsidR="007D5E54">
        <w:rPr>
          <w:rStyle w:val="markedcontent"/>
          <w:rFonts w:eastAsiaTheme="majorEastAsia"/>
        </w:rPr>
        <w:t>nia</w:t>
      </w:r>
      <w:r w:rsidRPr="00F1143A">
        <w:rPr>
          <w:rStyle w:val="markedcontent"/>
          <w:rFonts w:eastAsiaTheme="majorEastAsia"/>
        </w:rPr>
        <w:t xml:space="preserve"> do złożenia nowych</w:t>
      </w:r>
      <w:r w:rsidRPr="00F1143A">
        <w:t xml:space="preserve"> </w:t>
      </w:r>
      <w:r w:rsidRPr="00F1143A">
        <w:rPr>
          <w:rStyle w:val="markedcontent"/>
          <w:rFonts w:eastAsiaTheme="majorEastAsia"/>
        </w:rPr>
        <w:t>deklaracji z nieruchomości zamieszkałych.</w:t>
      </w:r>
    </w:p>
    <w:p w14:paraId="5A1692F6" w14:textId="77777777" w:rsidR="00CC5DA7" w:rsidRPr="00F1143A" w:rsidRDefault="00CC5DA7" w:rsidP="00CC5DA7">
      <w:pPr>
        <w:tabs>
          <w:tab w:val="num" w:pos="540"/>
          <w:tab w:val="num" w:pos="720"/>
        </w:tabs>
        <w:ind w:left="924" w:hanging="567"/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  <w:b/>
        </w:rPr>
        <w:t>8.</w:t>
      </w:r>
      <w:r w:rsidRPr="00F1143A">
        <w:rPr>
          <w:rFonts w:ascii="Times New Roman" w:hAnsi="Times New Roman" w:cs="Times New Roman"/>
          <w:b/>
        </w:rPr>
        <w:tab/>
      </w:r>
      <w:r w:rsidRPr="00F1143A">
        <w:rPr>
          <w:rFonts w:ascii="Times New Roman" w:hAnsi="Times New Roman" w:cs="Times New Roman"/>
        </w:rPr>
        <w:tab/>
      </w:r>
      <w:r w:rsidRPr="00F1143A">
        <w:rPr>
          <w:rFonts w:ascii="Times New Roman" w:hAnsi="Times New Roman" w:cs="Times New Roman"/>
          <w:b/>
        </w:rPr>
        <w:t>Ilość odpadów komunalnych wytwarzanych na terenie gminy</w:t>
      </w:r>
    </w:p>
    <w:p w14:paraId="7C0A6009" w14:textId="77777777" w:rsidR="00AF40ED" w:rsidRPr="00AF40ED" w:rsidRDefault="00AF40ED" w:rsidP="00AF40ED">
      <w:pPr>
        <w:jc w:val="both"/>
        <w:rPr>
          <w:rFonts w:ascii="Times New Roman" w:hAnsi="Times New Roman" w:cs="Times New Roman"/>
        </w:rPr>
      </w:pPr>
      <w:bookmarkStart w:id="2" w:name="_Hlk134170274"/>
      <w:r w:rsidRPr="00AF40ED">
        <w:rPr>
          <w:rFonts w:ascii="Times New Roman" w:hAnsi="Times New Roman" w:cs="Times New Roman"/>
        </w:rPr>
        <w:t>W roku 2025 firma Ekolider z nieruchomości zamieszkałych odebrała następujące ilości odpadów:</w:t>
      </w:r>
    </w:p>
    <w:p w14:paraId="35132218" w14:textId="77777777" w:rsidR="00AF40ED" w:rsidRPr="00AF40ED" w:rsidRDefault="00AF40ED" w:rsidP="00AF40ED">
      <w:pPr>
        <w:pStyle w:val="Akapitzlist"/>
        <w:numPr>
          <w:ilvl w:val="0"/>
          <w:numId w:val="10"/>
        </w:numPr>
        <w:spacing w:after="200" w:line="276" w:lineRule="auto"/>
        <w:ind w:left="720"/>
        <w:jc w:val="both"/>
        <w:rPr>
          <w:rFonts w:ascii="Times New Roman" w:hAnsi="Times New Roman" w:cs="Times New Roman"/>
        </w:rPr>
      </w:pPr>
      <w:r w:rsidRPr="00AF40ED">
        <w:rPr>
          <w:rFonts w:ascii="Times New Roman" w:hAnsi="Times New Roman" w:cs="Times New Roman"/>
        </w:rPr>
        <w:t>Opakowania ze szkła – 47,74 Mg</w:t>
      </w:r>
    </w:p>
    <w:p w14:paraId="3A0FD10E" w14:textId="77777777" w:rsidR="00AF40ED" w:rsidRPr="00AF40ED" w:rsidRDefault="00AF40ED" w:rsidP="00AF40ED">
      <w:pPr>
        <w:pStyle w:val="Akapitzlist"/>
        <w:numPr>
          <w:ilvl w:val="0"/>
          <w:numId w:val="10"/>
        </w:numPr>
        <w:spacing w:after="200" w:line="276" w:lineRule="auto"/>
        <w:ind w:left="720"/>
        <w:jc w:val="both"/>
        <w:rPr>
          <w:rFonts w:ascii="Times New Roman" w:hAnsi="Times New Roman" w:cs="Times New Roman"/>
        </w:rPr>
      </w:pPr>
      <w:r w:rsidRPr="00AF40ED">
        <w:rPr>
          <w:rFonts w:ascii="Times New Roman" w:hAnsi="Times New Roman" w:cs="Times New Roman"/>
        </w:rPr>
        <w:t>Inne niewymienione frakcje zebrane w sposób selektywny (popiół) 47,78 Mg</w:t>
      </w:r>
    </w:p>
    <w:p w14:paraId="0BD3D3DD" w14:textId="77777777" w:rsidR="00AF40ED" w:rsidRPr="00AF40ED" w:rsidRDefault="00AF40ED" w:rsidP="00AF40ED">
      <w:pPr>
        <w:pStyle w:val="Akapitzlist"/>
        <w:numPr>
          <w:ilvl w:val="0"/>
          <w:numId w:val="10"/>
        </w:numPr>
        <w:spacing w:after="200" w:line="276" w:lineRule="auto"/>
        <w:ind w:left="720"/>
        <w:jc w:val="both"/>
        <w:rPr>
          <w:rFonts w:ascii="Times New Roman" w:hAnsi="Times New Roman" w:cs="Times New Roman"/>
        </w:rPr>
      </w:pPr>
      <w:r w:rsidRPr="00AF40ED">
        <w:rPr>
          <w:rFonts w:ascii="Times New Roman" w:hAnsi="Times New Roman" w:cs="Times New Roman"/>
        </w:rPr>
        <w:t>Opakowania z tworzyw sztucznych – 70,94 Mg</w:t>
      </w:r>
    </w:p>
    <w:p w14:paraId="58738D97" w14:textId="77777777" w:rsidR="00AF40ED" w:rsidRPr="00AF40ED" w:rsidRDefault="00AF40ED" w:rsidP="00AF40ED">
      <w:pPr>
        <w:pStyle w:val="Akapitzlist"/>
        <w:numPr>
          <w:ilvl w:val="0"/>
          <w:numId w:val="10"/>
        </w:numPr>
        <w:spacing w:after="200" w:line="276" w:lineRule="auto"/>
        <w:ind w:left="720"/>
        <w:jc w:val="both"/>
        <w:rPr>
          <w:rFonts w:ascii="Times New Roman" w:hAnsi="Times New Roman" w:cs="Times New Roman"/>
        </w:rPr>
      </w:pPr>
      <w:r w:rsidRPr="00AF40ED">
        <w:rPr>
          <w:rFonts w:ascii="Times New Roman" w:hAnsi="Times New Roman" w:cs="Times New Roman"/>
        </w:rPr>
        <w:t>Niesegregowane odpady komunalne – 165,50 Mg</w:t>
      </w:r>
    </w:p>
    <w:p w14:paraId="640BBE8F" w14:textId="77777777" w:rsidR="00AF40ED" w:rsidRPr="00AF40ED" w:rsidRDefault="00AF40ED" w:rsidP="00AF40ED">
      <w:pPr>
        <w:pStyle w:val="Akapitzlist"/>
        <w:numPr>
          <w:ilvl w:val="0"/>
          <w:numId w:val="10"/>
        </w:numPr>
        <w:spacing w:after="200" w:line="276" w:lineRule="auto"/>
        <w:ind w:left="720"/>
        <w:jc w:val="both"/>
        <w:rPr>
          <w:rFonts w:ascii="Times New Roman" w:hAnsi="Times New Roman" w:cs="Times New Roman"/>
        </w:rPr>
      </w:pPr>
      <w:r w:rsidRPr="00AF40ED">
        <w:rPr>
          <w:rFonts w:ascii="Times New Roman" w:hAnsi="Times New Roman" w:cs="Times New Roman"/>
        </w:rPr>
        <w:t>Opakowania z papieru i tektury 19,38 Mg</w:t>
      </w:r>
    </w:p>
    <w:p w14:paraId="319A5296" w14:textId="77777777" w:rsidR="00AF40ED" w:rsidRPr="00AF40ED" w:rsidRDefault="00AF40ED" w:rsidP="00AF40ED">
      <w:pPr>
        <w:pStyle w:val="Akapitzlist"/>
        <w:numPr>
          <w:ilvl w:val="0"/>
          <w:numId w:val="10"/>
        </w:numPr>
        <w:spacing w:after="200" w:line="276" w:lineRule="auto"/>
        <w:ind w:left="720"/>
        <w:jc w:val="both"/>
        <w:rPr>
          <w:rFonts w:ascii="Times New Roman" w:hAnsi="Times New Roman" w:cs="Times New Roman"/>
        </w:rPr>
      </w:pPr>
      <w:r w:rsidRPr="00AF40ED">
        <w:rPr>
          <w:rFonts w:ascii="Times New Roman" w:hAnsi="Times New Roman" w:cs="Times New Roman"/>
        </w:rPr>
        <w:t>Odpady ulegające biodegradacji – 273,76 Mg</w:t>
      </w:r>
    </w:p>
    <w:p w14:paraId="085F07C8" w14:textId="7AEE28B5" w:rsidR="00AF40ED" w:rsidRPr="00AF40ED" w:rsidRDefault="00AF40ED" w:rsidP="00AF40ED">
      <w:pPr>
        <w:ind w:left="360"/>
        <w:jc w:val="both"/>
        <w:rPr>
          <w:rFonts w:ascii="Times New Roman" w:hAnsi="Times New Roman" w:cs="Times New Roman"/>
        </w:rPr>
      </w:pPr>
      <w:r w:rsidRPr="00AF40ED">
        <w:rPr>
          <w:rFonts w:ascii="Times New Roman" w:hAnsi="Times New Roman" w:cs="Times New Roman"/>
        </w:rPr>
        <w:t>Z nieruchomości niezamieszkałych odebrano następujące ilości odpadów:</w:t>
      </w:r>
    </w:p>
    <w:p w14:paraId="40BA3B7A" w14:textId="77777777" w:rsidR="00AF40ED" w:rsidRPr="00AF40ED" w:rsidRDefault="00AF40ED" w:rsidP="00AF40ED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F40ED">
        <w:rPr>
          <w:rFonts w:ascii="Times New Roman" w:hAnsi="Times New Roman" w:cs="Times New Roman"/>
        </w:rPr>
        <w:t>Opakowania z tworzyw sztucznych – 0,72 Mg</w:t>
      </w:r>
    </w:p>
    <w:p w14:paraId="43889D86" w14:textId="77777777" w:rsidR="00AF40ED" w:rsidRPr="00AF40ED" w:rsidRDefault="00AF40ED" w:rsidP="00AF40ED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F40ED">
        <w:rPr>
          <w:rFonts w:ascii="Times New Roman" w:hAnsi="Times New Roman" w:cs="Times New Roman"/>
        </w:rPr>
        <w:t>Papier i tektura – 0,5 Mg</w:t>
      </w:r>
    </w:p>
    <w:p w14:paraId="6B0FEE3A" w14:textId="77777777" w:rsidR="00AF40ED" w:rsidRPr="00AF40ED" w:rsidRDefault="00AF40ED" w:rsidP="00AF40ED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F40ED">
        <w:rPr>
          <w:rFonts w:ascii="Times New Roman" w:hAnsi="Times New Roman" w:cs="Times New Roman"/>
        </w:rPr>
        <w:t>Niesegregowane odpady komunalne – 31,36</w:t>
      </w:r>
    </w:p>
    <w:p w14:paraId="5D330B06" w14:textId="5AAC6611" w:rsidR="00AF40ED" w:rsidRPr="00AF40ED" w:rsidRDefault="00AF40ED" w:rsidP="00AF40ED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F40ED">
        <w:rPr>
          <w:rFonts w:ascii="Times New Roman" w:hAnsi="Times New Roman" w:cs="Times New Roman"/>
        </w:rPr>
        <w:t>Inne niewymienione frakcje zbierane w sposób selektywny – 216,54</w:t>
      </w:r>
      <w:r w:rsidR="00527F9C">
        <w:rPr>
          <w:rFonts w:ascii="Times New Roman" w:hAnsi="Times New Roman" w:cs="Times New Roman"/>
        </w:rPr>
        <w:t xml:space="preserve"> Mg</w:t>
      </w:r>
    </w:p>
    <w:p w14:paraId="0A3ACB03" w14:textId="77777777" w:rsidR="00AF40ED" w:rsidRPr="00AF40ED" w:rsidRDefault="00AF40ED" w:rsidP="00AF40ED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F40ED">
        <w:rPr>
          <w:rFonts w:ascii="Times New Roman" w:hAnsi="Times New Roman" w:cs="Times New Roman"/>
        </w:rPr>
        <w:t>Inne odpady nieulegające biodegradacji – 5,48 Mg</w:t>
      </w:r>
    </w:p>
    <w:p w14:paraId="16AD6B22" w14:textId="2D504918" w:rsidR="00A54469" w:rsidRDefault="00A54469" w:rsidP="00AF40ED">
      <w:pPr>
        <w:jc w:val="both"/>
        <w:rPr>
          <w:rFonts w:ascii="Times New Roman" w:hAnsi="Times New Roman" w:cs="Times New Roman"/>
        </w:rPr>
      </w:pPr>
      <w:r w:rsidRPr="00A54469">
        <w:rPr>
          <w:rFonts w:ascii="Times New Roman" w:hAnsi="Times New Roman" w:cs="Times New Roman"/>
        </w:rPr>
        <w:t>Łączna masa odebranych odpadów komunalnych od właścicieli nieruchomości w roku 2025 wyniosła 879,70 Mg. Natomiast łączna masa odpadów komunalnych przygotowanych do ponownego użycia i poddanych recyklingowi w roku 2025 wyniosła 505</w:t>
      </w:r>
      <w:r w:rsidRPr="005E7446">
        <w:rPr>
          <w:rFonts w:ascii="Times New Roman" w:hAnsi="Times New Roman" w:cs="Times New Roman"/>
          <w:b/>
          <w:bCs/>
        </w:rPr>
        <w:t>,</w:t>
      </w:r>
      <w:r w:rsidRPr="00A54469">
        <w:rPr>
          <w:rFonts w:ascii="Times New Roman" w:hAnsi="Times New Roman" w:cs="Times New Roman"/>
        </w:rPr>
        <w:t xml:space="preserve">9736 Mg. </w:t>
      </w:r>
    </w:p>
    <w:p w14:paraId="60FD9143" w14:textId="64600C5C" w:rsidR="002A5D5E" w:rsidRDefault="002A5D5E" w:rsidP="00AF40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3C72087" wp14:editId="090F963E">
            <wp:extent cx="5486400" cy="2609850"/>
            <wp:effectExtent l="0" t="0" r="0" b="0"/>
            <wp:docPr id="211980814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6FB5998" w14:textId="23940FBE" w:rsidR="002A5D5E" w:rsidRDefault="004833C4" w:rsidP="002A5D5E">
      <w:pPr>
        <w:jc w:val="both"/>
        <w:rPr>
          <w:rFonts w:ascii="Times New Roman" w:hAnsi="Times New Roman" w:cs="Times New Roman"/>
        </w:rPr>
      </w:pPr>
      <w:r w:rsidRPr="004833C4">
        <w:rPr>
          <w:rFonts w:ascii="Times New Roman" w:hAnsi="Times New Roman" w:cs="Times New Roman"/>
        </w:rPr>
        <w:lastRenderedPageBreak/>
        <w:t>Gmina w roku 2025 osiągnęła poziom recyklingu na poziomie 57%. Z roku na rok wymagane poziomy są coraz wyższe, co sprawia, że ich osiągnięcie będzie coraz trudniejsze.</w:t>
      </w:r>
    </w:p>
    <w:p w14:paraId="398B56DB" w14:textId="30C60004" w:rsidR="002A5D5E" w:rsidRDefault="002A5D5E" w:rsidP="002A5D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7D5E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Punktu Selektywnej Zbiórki Odpadów</w:t>
      </w:r>
      <w:r w:rsidRPr="007D5E54">
        <w:rPr>
          <w:rFonts w:ascii="Times New Roman" w:hAnsi="Times New Roman" w:cs="Times New Roman"/>
        </w:rPr>
        <w:t xml:space="preserve"> odebrano</w:t>
      </w:r>
      <w:r>
        <w:rPr>
          <w:rFonts w:ascii="Times New Roman" w:hAnsi="Times New Roman" w:cs="Times New Roman"/>
        </w:rPr>
        <w:t>:</w:t>
      </w:r>
    </w:p>
    <w:p w14:paraId="318FEB0C" w14:textId="77777777" w:rsidR="002A5D5E" w:rsidRDefault="002A5D5E" w:rsidP="002A5D5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Opakowania z papieru i tektury – 5,68 Mg</w:t>
      </w:r>
    </w:p>
    <w:p w14:paraId="7938FCE1" w14:textId="77777777" w:rsidR="002A5D5E" w:rsidRDefault="002A5D5E" w:rsidP="002A5D5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Tekstylia – 4,32 Mg</w:t>
      </w:r>
    </w:p>
    <w:p w14:paraId="1A4A358F" w14:textId="77777777" w:rsidR="002A5D5E" w:rsidRDefault="002A5D5E" w:rsidP="002A5D5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Zużyte urządzenia elektryczne i elektroniczne oraz zawierające freon – 1,82 Mg</w:t>
      </w:r>
    </w:p>
    <w:p w14:paraId="38F7531C" w14:textId="0407E8D2" w:rsidR="00CC5DA7" w:rsidRPr="004833C4" w:rsidRDefault="002A5D5E" w:rsidP="00CC5DA7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Odpady wielkogabarytowe – 31,06 Mg</w:t>
      </w:r>
    </w:p>
    <w:bookmarkEnd w:id="2"/>
    <w:p w14:paraId="033C3A35" w14:textId="77777777" w:rsidR="00CC5DA7" w:rsidRPr="00F1143A" w:rsidRDefault="00CC5DA7" w:rsidP="00CC5DA7">
      <w:pPr>
        <w:ind w:left="360" w:hanging="360"/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  <w:b/>
        </w:rPr>
        <w:t>9.</w:t>
      </w:r>
      <w:r w:rsidRPr="00F1143A">
        <w:rPr>
          <w:rFonts w:ascii="Times New Roman" w:hAnsi="Times New Roman" w:cs="Times New Roman"/>
          <w:b/>
        </w:rPr>
        <w:tab/>
        <w:t>Ilość odebranych z terenu miasta Stoczek Łukowski zmieszanych odpadów komunalnych, odpadów zielonych oraz powstających z przetwarzania odpadów komunalnych pozostałości z sortowania i pozostałości z mechaniczno- biologicznego przetwarzania odpadów komunalnych przeznaczonych do składowania:</w:t>
      </w:r>
    </w:p>
    <w:p w14:paraId="3891BF59" w14:textId="54E36ED8" w:rsidR="00CC5DA7" w:rsidRPr="00F1143A" w:rsidRDefault="00CC5DA7" w:rsidP="00CC5DA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 xml:space="preserve">Niesegregowane (zmieszane) odpady komunalne  (20 03 01) – </w:t>
      </w:r>
      <w:r w:rsidR="004833C4">
        <w:rPr>
          <w:rFonts w:ascii="Times New Roman" w:hAnsi="Times New Roman" w:cs="Times New Roman"/>
          <w:b/>
        </w:rPr>
        <w:t>196,86</w:t>
      </w:r>
      <w:r w:rsidRPr="00F1143A">
        <w:rPr>
          <w:rFonts w:ascii="Times New Roman" w:hAnsi="Times New Roman" w:cs="Times New Roman"/>
          <w:b/>
        </w:rPr>
        <w:t xml:space="preserve"> Mg</w:t>
      </w:r>
    </w:p>
    <w:p w14:paraId="4A6686BC" w14:textId="08BB0CD8" w:rsidR="00CC5DA7" w:rsidRPr="00F1143A" w:rsidRDefault="00CC5DA7" w:rsidP="00CC5DA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 xml:space="preserve">Odpady ulegające biodegradacji (odpady zielone) (20 02 01) -  </w:t>
      </w:r>
      <w:r w:rsidR="004833C4">
        <w:rPr>
          <w:rFonts w:ascii="Times New Roman" w:hAnsi="Times New Roman" w:cs="Times New Roman"/>
          <w:b/>
        </w:rPr>
        <w:t>273,76</w:t>
      </w:r>
      <w:r w:rsidRPr="00F1143A">
        <w:rPr>
          <w:rFonts w:ascii="Times New Roman" w:hAnsi="Times New Roman" w:cs="Times New Roman"/>
          <w:b/>
        </w:rPr>
        <w:t xml:space="preserve"> Mg</w:t>
      </w:r>
    </w:p>
    <w:p w14:paraId="5A4BBD20" w14:textId="77777777" w:rsidR="00CC5DA7" w:rsidRPr="00F1143A" w:rsidRDefault="00CC5DA7" w:rsidP="00CC5DA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6A364DF" w14:textId="305E50D4" w:rsidR="00CC5DA7" w:rsidRDefault="00CC5DA7" w:rsidP="00CC5DA7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W roku 202</w:t>
      </w:r>
      <w:r w:rsidR="004833C4">
        <w:rPr>
          <w:rFonts w:ascii="Times New Roman" w:hAnsi="Times New Roman" w:cs="Times New Roman"/>
        </w:rPr>
        <w:t>5</w:t>
      </w:r>
      <w:r w:rsidRPr="00F1143A">
        <w:rPr>
          <w:rFonts w:ascii="Times New Roman" w:hAnsi="Times New Roman" w:cs="Times New Roman"/>
        </w:rPr>
        <w:t xml:space="preserve"> Miasto Stoczek Łukowski osiągnęło  </w:t>
      </w:r>
      <w:r w:rsidR="004833C4">
        <w:rPr>
          <w:rFonts w:ascii="Times New Roman" w:hAnsi="Times New Roman" w:cs="Times New Roman"/>
        </w:rPr>
        <w:t>57</w:t>
      </w:r>
      <w:r>
        <w:rPr>
          <w:rFonts w:ascii="Times New Roman" w:hAnsi="Times New Roman" w:cs="Times New Roman"/>
        </w:rPr>
        <w:t xml:space="preserve">% poziomu recyklingu (wymagane </w:t>
      </w:r>
      <w:r w:rsidR="004833C4">
        <w:rPr>
          <w:rFonts w:ascii="Times New Roman" w:hAnsi="Times New Roman" w:cs="Times New Roman"/>
        </w:rPr>
        <w:t>55</w:t>
      </w:r>
      <w:r w:rsidRPr="00F1143A">
        <w:rPr>
          <w:rFonts w:ascii="Times New Roman" w:hAnsi="Times New Roman" w:cs="Times New Roman"/>
        </w:rPr>
        <w:t xml:space="preserve"> %)  i przygotowania do ponownego użycia komunalnych. Do roku 2035 wymagane będzie </w:t>
      </w:r>
      <w:r w:rsidR="004833C4">
        <w:rPr>
          <w:rFonts w:ascii="Times New Roman" w:hAnsi="Times New Roman" w:cs="Times New Roman"/>
        </w:rPr>
        <w:t>osiągnięcie</w:t>
      </w:r>
      <w:r w:rsidRPr="00F1143A">
        <w:rPr>
          <w:rFonts w:ascii="Times New Roman" w:hAnsi="Times New Roman" w:cs="Times New Roman"/>
        </w:rPr>
        <w:t xml:space="preserve"> 65% poziomu recyklingu. </w:t>
      </w:r>
      <w:r w:rsidR="001E5EC5">
        <w:rPr>
          <w:rFonts w:ascii="Times New Roman" w:hAnsi="Times New Roman" w:cs="Times New Roman"/>
        </w:rPr>
        <w:t>W</w:t>
      </w:r>
      <w:r w:rsidR="001E5EC5" w:rsidRPr="004833C4">
        <w:rPr>
          <w:rFonts w:ascii="Times New Roman" w:hAnsi="Times New Roman" w:cs="Times New Roman"/>
        </w:rPr>
        <w:t xml:space="preserve">ymagania rosną systematycznie i ich osiąganie będzie coraz trudniejsze, zwłaszcza przy nowych zasadach liczenia obejmujących wszystkie odpady komunalne. </w:t>
      </w:r>
      <w:r w:rsidR="001E5EC5">
        <w:rPr>
          <w:rFonts w:ascii="Times New Roman" w:hAnsi="Times New Roman" w:cs="Times New Roman"/>
        </w:rPr>
        <w:t>Dlatego też</w:t>
      </w:r>
      <w:r w:rsidRPr="00F1143A">
        <w:rPr>
          <w:rFonts w:ascii="Times New Roman" w:hAnsi="Times New Roman" w:cs="Times New Roman"/>
        </w:rPr>
        <w:t xml:space="preserve"> bez zaangażowania mieszkańców, czyli wytwórców odpadów</w:t>
      </w:r>
      <w:r w:rsidR="001E5EC5">
        <w:rPr>
          <w:rFonts w:ascii="Times New Roman" w:hAnsi="Times New Roman" w:cs="Times New Roman"/>
        </w:rPr>
        <w:t xml:space="preserve"> zadanie staje się coraz trudniejsze do osiągnięcia</w:t>
      </w:r>
      <w:r w:rsidRPr="00F1143A">
        <w:rPr>
          <w:rFonts w:ascii="Times New Roman" w:hAnsi="Times New Roman" w:cs="Times New Roman"/>
        </w:rPr>
        <w:t>.  Niewystarczającą segregację w 202</w:t>
      </w:r>
      <w:r w:rsidR="001E5EC5">
        <w:rPr>
          <w:rFonts w:ascii="Times New Roman" w:hAnsi="Times New Roman" w:cs="Times New Roman"/>
        </w:rPr>
        <w:t>5</w:t>
      </w:r>
      <w:r w:rsidRPr="00F1143A">
        <w:rPr>
          <w:rFonts w:ascii="Times New Roman" w:hAnsi="Times New Roman" w:cs="Times New Roman"/>
        </w:rPr>
        <w:t xml:space="preserve"> r.  potwierdza nadal duża ilość odpadów zmieszanych, </w:t>
      </w:r>
      <w:r>
        <w:rPr>
          <w:rFonts w:ascii="Times New Roman" w:hAnsi="Times New Roman" w:cs="Times New Roman"/>
        </w:rPr>
        <w:t xml:space="preserve">oraz biodegradowalnych.    </w:t>
      </w:r>
      <w:r w:rsidRPr="00F1143A">
        <w:rPr>
          <w:rFonts w:ascii="Times New Roman" w:hAnsi="Times New Roman" w:cs="Times New Roman"/>
        </w:rPr>
        <w:t xml:space="preserve">  </w:t>
      </w:r>
    </w:p>
    <w:p w14:paraId="75756A98" w14:textId="77777777" w:rsidR="004833C4" w:rsidRPr="00F1143A" w:rsidRDefault="004833C4" w:rsidP="00CC5DA7">
      <w:pPr>
        <w:jc w:val="both"/>
        <w:rPr>
          <w:rFonts w:ascii="Times New Roman" w:hAnsi="Times New Roman" w:cs="Times New Roman"/>
        </w:rPr>
      </w:pPr>
    </w:p>
    <w:p w14:paraId="6561763B" w14:textId="77777777" w:rsidR="00CC5DA7" w:rsidRPr="00F1143A" w:rsidRDefault="00CC5DA7" w:rsidP="00CC5DA7">
      <w:pPr>
        <w:rPr>
          <w:rFonts w:ascii="Times New Roman" w:hAnsi="Times New Roman" w:cs="Times New Roman"/>
          <w:b/>
        </w:rPr>
      </w:pPr>
      <w:r w:rsidRPr="00F1143A">
        <w:rPr>
          <w:rFonts w:ascii="Times New Roman" w:hAnsi="Times New Roman" w:cs="Times New Roman"/>
          <w:b/>
        </w:rPr>
        <w:t>PODSUMOWANIE</w:t>
      </w:r>
    </w:p>
    <w:p w14:paraId="6701B09D" w14:textId="658C3260" w:rsidR="00CC5DA7" w:rsidRPr="00F1143A" w:rsidRDefault="00CC5DA7" w:rsidP="00CC5DA7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Roczna analiza stanu gospodarki odpadami na terenie miasta Stoczek Łukowski za 202</w:t>
      </w:r>
      <w:r w:rsidR="001E5EC5">
        <w:rPr>
          <w:rFonts w:ascii="Times New Roman" w:hAnsi="Times New Roman" w:cs="Times New Roman"/>
        </w:rPr>
        <w:t>5</w:t>
      </w:r>
      <w:r w:rsidRPr="00F1143A">
        <w:rPr>
          <w:rFonts w:ascii="Times New Roman" w:hAnsi="Times New Roman" w:cs="Times New Roman"/>
        </w:rPr>
        <w:t xml:space="preserve"> rok została opracowana w celu weryfikacji możliwości technicznych i organizacyjnych miasta w zakresie gospodarowania odpadami komunalnymi. Powyższa analiza dostarcza informacji o liczbie właścicieli nieruchomości objętych systemem gospodarowania odpadami komunalnymi, masie wytwarzanych na terenie miasta odpadów, osiąganych poziomach odzysku i poziomach ograniczeń w kierowanych do składowania odpadów biodegradowalnych.</w:t>
      </w:r>
    </w:p>
    <w:p w14:paraId="2B7D2233" w14:textId="2DBFD3D2" w:rsidR="00CC5DA7" w:rsidRPr="00F1143A" w:rsidRDefault="00CC5DA7" w:rsidP="001E5EC5">
      <w:pPr>
        <w:jc w:val="both"/>
        <w:rPr>
          <w:rFonts w:ascii="Times New Roman" w:hAnsi="Times New Roman" w:cs="Times New Roman"/>
        </w:rPr>
      </w:pPr>
      <w:r w:rsidRPr="00F1143A">
        <w:rPr>
          <w:rFonts w:ascii="Times New Roman" w:hAnsi="Times New Roman" w:cs="Times New Roman"/>
        </w:rPr>
        <w:t>Na podstawie zebranych danych można stwierdzić, że miasto wdrożyło i w pełni realizuje obowiązki w zakresie gospodarki odpadami komunalnymi. Miasto Stoczek Łukowski osiągnęło również wymagane poziomy dotyczące</w:t>
      </w:r>
      <w:r w:rsidR="001E5EC5">
        <w:rPr>
          <w:rFonts w:ascii="Times New Roman" w:hAnsi="Times New Roman" w:cs="Times New Roman"/>
        </w:rPr>
        <w:t xml:space="preserve"> p</w:t>
      </w:r>
      <w:r w:rsidRPr="00F1143A">
        <w:rPr>
          <w:rFonts w:ascii="Times New Roman" w:hAnsi="Times New Roman" w:cs="Times New Roman"/>
        </w:rPr>
        <w:t>oziomu recyklingu, przygotowania do ponownego użycia odpadów komunalnych.</w:t>
      </w:r>
    </w:p>
    <w:p w14:paraId="7A95D00C" w14:textId="77777777" w:rsidR="00CC5DA7" w:rsidRPr="00F1143A" w:rsidRDefault="00CC5DA7" w:rsidP="00CC5D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5B4E2C" w14:textId="77777777" w:rsidR="00CC5DA7" w:rsidRDefault="00CC5DA7" w:rsidP="00CC5D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97ED0C" w14:textId="77777777" w:rsidR="00CC5DA7" w:rsidRPr="00F1143A" w:rsidRDefault="00CC5DA7" w:rsidP="00CC5D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96DE6AF" w14:textId="77777777" w:rsidR="00CC5DA7" w:rsidRPr="00F1143A" w:rsidRDefault="00CC5DA7" w:rsidP="00CC5D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837B532" w14:textId="77777777" w:rsidR="00CC5DA7" w:rsidRPr="00F1143A" w:rsidRDefault="00CC5DA7" w:rsidP="00CC5D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1143A">
        <w:rPr>
          <w:rFonts w:ascii="Times New Roman" w:hAnsi="Times New Roman" w:cs="Times New Roman"/>
          <w:sz w:val="24"/>
          <w:szCs w:val="24"/>
        </w:rPr>
        <w:t>Analizę sporządziła:</w:t>
      </w:r>
    </w:p>
    <w:p w14:paraId="2C2F0F0A" w14:textId="77777777" w:rsidR="00CC5DA7" w:rsidRPr="00F1143A" w:rsidRDefault="00CC5DA7" w:rsidP="00CC5D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1143A">
        <w:rPr>
          <w:rFonts w:ascii="Times New Roman" w:hAnsi="Times New Roman" w:cs="Times New Roman"/>
          <w:sz w:val="24"/>
          <w:szCs w:val="24"/>
        </w:rPr>
        <w:t xml:space="preserve">Inspektor Elżbieta </w:t>
      </w:r>
      <w:proofErr w:type="spellStart"/>
      <w:r w:rsidRPr="00F1143A">
        <w:rPr>
          <w:rFonts w:ascii="Times New Roman" w:hAnsi="Times New Roman" w:cs="Times New Roman"/>
          <w:sz w:val="24"/>
          <w:szCs w:val="24"/>
        </w:rPr>
        <w:t>Bombiak</w:t>
      </w:r>
      <w:proofErr w:type="spellEnd"/>
    </w:p>
    <w:p w14:paraId="2460BE3D" w14:textId="77777777" w:rsidR="00CC5DA7" w:rsidRPr="00F1143A" w:rsidRDefault="00CC5DA7" w:rsidP="00CC5DA7">
      <w:pPr>
        <w:ind w:left="360"/>
        <w:rPr>
          <w:rFonts w:ascii="Times New Roman" w:hAnsi="Times New Roman" w:cs="Times New Roman"/>
        </w:rPr>
      </w:pPr>
    </w:p>
    <w:p w14:paraId="2E6EE834" w14:textId="77777777" w:rsidR="00CC5DA7" w:rsidRPr="00F1143A" w:rsidRDefault="00CC5DA7" w:rsidP="00CC5DA7">
      <w:pPr>
        <w:rPr>
          <w:rFonts w:ascii="Times New Roman" w:hAnsi="Times New Roman" w:cs="Times New Roman"/>
        </w:rPr>
      </w:pPr>
    </w:p>
    <w:p w14:paraId="6FCED5A6" w14:textId="77777777" w:rsidR="00CC5DA7" w:rsidRPr="00F1143A" w:rsidRDefault="00CC5DA7" w:rsidP="00CC5DA7">
      <w:pPr>
        <w:rPr>
          <w:rFonts w:ascii="Times New Roman" w:hAnsi="Times New Roman" w:cs="Times New Roman"/>
        </w:rPr>
      </w:pPr>
    </w:p>
    <w:p w14:paraId="6CE73B6F" w14:textId="77777777" w:rsidR="00CC5DA7" w:rsidRPr="00F1143A" w:rsidRDefault="00CC5DA7" w:rsidP="00CC5DA7">
      <w:pPr>
        <w:rPr>
          <w:rFonts w:ascii="Times New Roman" w:hAnsi="Times New Roman" w:cs="Times New Roman"/>
        </w:rPr>
      </w:pPr>
    </w:p>
    <w:p w14:paraId="7DE01485" w14:textId="77777777" w:rsidR="00CC5DA7" w:rsidRDefault="00CC5DA7" w:rsidP="00CC5DA7"/>
    <w:p w14:paraId="00EB7D35" w14:textId="77777777" w:rsidR="00CC5DA7" w:rsidRDefault="00CC5DA7"/>
    <w:sectPr w:rsidR="00CC5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0994"/>
    <w:multiLevelType w:val="multilevel"/>
    <w:tmpl w:val="4266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E58DD"/>
    <w:multiLevelType w:val="hybridMultilevel"/>
    <w:tmpl w:val="BF2ECE7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9673A"/>
    <w:multiLevelType w:val="hybridMultilevel"/>
    <w:tmpl w:val="20BC2B0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762D5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660304"/>
    <w:multiLevelType w:val="hybridMultilevel"/>
    <w:tmpl w:val="D9A40A3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6A16FE"/>
    <w:multiLevelType w:val="hybridMultilevel"/>
    <w:tmpl w:val="7706A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7517A"/>
    <w:multiLevelType w:val="hybridMultilevel"/>
    <w:tmpl w:val="7A9E7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BA5108"/>
    <w:multiLevelType w:val="hybridMultilevel"/>
    <w:tmpl w:val="B03203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575F31"/>
    <w:multiLevelType w:val="hybridMultilevel"/>
    <w:tmpl w:val="5F1E6F6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FD4A6C"/>
    <w:multiLevelType w:val="hybridMultilevel"/>
    <w:tmpl w:val="C6624E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C1BDC">
      <w:start w:val="6"/>
      <w:numFmt w:val="decimal"/>
      <w:lvlText w:val="%3."/>
      <w:lvlJc w:val="left"/>
      <w:pPr>
        <w:tabs>
          <w:tab w:val="num" w:pos="501"/>
        </w:tabs>
        <w:ind w:left="501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340E65"/>
    <w:multiLevelType w:val="hybridMultilevel"/>
    <w:tmpl w:val="E3C23F38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1B77FC"/>
    <w:multiLevelType w:val="hybridMultilevel"/>
    <w:tmpl w:val="81423BD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64067B"/>
    <w:multiLevelType w:val="hybridMultilevel"/>
    <w:tmpl w:val="BBA2E9F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F3FE2"/>
    <w:multiLevelType w:val="hybridMultilevel"/>
    <w:tmpl w:val="E098BA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571857">
    <w:abstractNumId w:val="5"/>
  </w:num>
  <w:num w:numId="2" w16cid:durableId="1539657375">
    <w:abstractNumId w:val="3"/>
  </w:num>
  <w:num w:numId="3" w16cid:durableId="820541168">
    <w:abstractNumId w:val="10"/>
  </w:num>
  <w:num w:numId="4" w16cid:durableId="1713117959">
    <w:abstractNumId w:val="7"/>
  </w:num>
  <w:num w:numId="5" w16cid:durableId="565533936">
    <w:abstractNumId w:val="2"/>
  </w:num>
  <w:num w:numId="6" w16cid:durableId="1334797820">
    <w:abstractNumId w:val="11"/>
  </w:num>
  <w:num w:numId="7" w16cid:durableId="1296719937">
    <w:abstractNumId w:val="9"/>
  </w:num>
  <w:num w:numId="8" w16cid:durableId="1845978130">
    <w:abstractNumId w:val="12"/>
  </w:num>
  <w:num w:numId="9" w16cid:durableId="779301441">
    <w:abstractNumId w:val="8"/>
  </w:num>
  <w:num w:numId="10" w16cid:durableId="2123380534">
    <w:abstractNumId w:val="1"/>
  </w:num>
  <w:num w:numId="11" w16cid:durableId="766118637">
    <w:abstractNumId w:val="6"/>
  </w:num>
  <w:num w:numId="12" w16cid:durableId="1008748450">
    <w:abstractNumId w:val="4"/>
  </w:num>
  <w:num w:numId="13" w16cid:durableId="55793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A7"/>
    <w:rsid w:val="001E5EC5"/>
    <w:rsid w:val="002A5D5E"/>
    <w:rsid w:val="00332F54"/>
    <w:rsid w:val="003D297C"/>
    <w:rsid w:val="003F516C"/>
    <w:rsid w:val="004833C4"/>
    <w:rsid w:val="004B3AAE"/>
    <w:rsid w:val="004E6C4C"/>
    <w:rsid w:val="005114F5"/>
    <w:rsid w:val="00527F9C"/>
    <w:rsid w:val="005C7B3F"/>
    <w:rsid w:val="005E7446"/>
    <w:rsid w:val="007A34EE"/>
    <w:rsid w:val="007D5E54"/>
    <w:rsid w:val="008E3D18"/>
    <w:rsid w:val="00906EFA"/>
    <w:rsid w:val="00934FF6"/>
    <w:rsid w:val="009D78E5"/>
    <w:rsid w:val="00A154DB"/>
    <w:rsid w:val="00A54469"/>
    <w:rsid w:val="00AF40ED"/>
    <w:rsid w:val="00CC5DA7"/>
    <w:rsid w:val="00CF5890"/>
    <w:rsid w:val="00D220AA"/>
    <w:rsid w:val="00F02D5E"/>
    <w:rsid w:val="00F0439C"/>
    <w:rsid w:val="00F1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7AE1"/>
  <w15:chartTrackingRefBased/>
  <w15:docId w15:val="{3A66AA88-90FD-4A5F-A09B-73C5A816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5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D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D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D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D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D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D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5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D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5D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5D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D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DA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C5D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CC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CC5DA7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markedcontent">
    <w:name w:val="markedcontent"/>
    <w:basedOn w:val="Domylnaczcionkaakapitu"/>
    <w:rsid w:val="00CC5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opdpady 2025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C09-4BB9-A5AC-B8FCB936851B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CC09-4BB9-A5AC-B8FCB936851B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C09-4BB9-A5AC-B8FCB936851B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CC09-4BB9-A5AC-B8FCB936851B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CC09-4BB9-A5AC-B8FCB936851B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CC09-4BB9-A5AC-B8FCB936851B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CC09-4BB9-A5AC-B8FCB936851B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CC09-4BB9-A5AC-B8FCB936851B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156082"/>
                </a:solidFill>
                <a:round/>
              </a:ln>
              <a:effectLst>
                <a:outerShdw blurRad="50800" dist="38100" dir="2700000" algn="tl" rotWithShape="0">
                  <a:srgbClr val="156082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2"/>
                <c:pt idx="0">
                  <c:v>zmieszane</c:v>
                </c:pt>
                <c:pt idx="1">
                  <c:v>przygotowane do ponownego użycia i poddane recyklingowi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42.48</c:v>
                </c:pt>
                <c:pt idx="1">
                  <c:v>57.52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09-4BB9-A5AC-B8FCB936851B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2667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MIASTO STOCZEK</dc:creator>
  <cp:keywords/>
  <dc:description/>
  <cp:lastModifiedBy>MIASTO STOCZEK</cp:lastModifiedBy>
  <cp:revision>6</cp:revision>
  <cp:lastPrinted>2026-04-20T09:29:00Z</cp:lastPrinted>
  <dcterms:created xsi:type="dcterms:W3CDTF">2026-04-20T07:12:00Z</dcterms:created>
  <dcterms:modified xsi:type="dcterms:W3CDTF">2026-04-20T10:33:00Z</dcterms:modified>
</cp:coreProperties>
</file>